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854" w:rsidRDefault="00A67F40" w:rsidP="00D87854">
      <w:pPr>
        <w:ind w:firstLineChars="889" w:firstLine="2856"/>
        <w:rPr>
          <w:rFonts w:ascii="宋体" w:hAnsi="宋体"/>
          <w:b/>
          <w:sz w:val="28"/>
          <w:szCs w:val="28"/>
        </w:rPr>
      </w:pPr>
      <w:r w:rsidRPr="00A67F40">
        <w:rPr>
          <w:rFonts w:ascii="宋体" w:hAnsi="宋体" w:hint="eastAsia"/>
          <w:b/>
          <w:noProof/>
          <w:color w:val="0070C0"/>
          <w:sz w:val="32"/>
          <w:szCs w:val="32"/>
        </w:rPr>
        <w:drawing>
          <wp:anchor distT="0" distB="0" distL="114300" distR="114300" simplePos="0" relativeHeight="251660288" behindDoc="0" locked="0" layoutInCell="1" allowOverlap="1" wp14:anchorId="0BF3B629" wp14:editId="1F9FEB22">
            <wp:simplePos x="0" y="0"/>
            <wp:positionH relativeFrom="page">
              <wp:posOffset>12014200</wp:posOffset>
            </wp:positionH>
            <wp:positionV relativeFrom="topMargin">
              <wp:posOffset>10185400</wp:posOffset>
            </wp:positionV>
            <wp:extent cx="431800" cy="254000"/>
            <wp:effectExtent l="0" t="0" r="0" b="0"/>
            <wp:wrapNone/>
            <wp:docPr id="100141" name="图片 100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096631" name=""/>
                    <pic:cNvPicPr>
                      <a:picLocks noChangeAspect="1"/>
                    </pic:cNvPicPr>
                  </pic:nvPicPr>
                  <pic:blipFill>
                    <a:blip r:embed="rId8"/>
                    <a:stretch>
                      <a:fillRect/>
                    </a:stretch>
                  </pic:blipFill>
                  <pic:spPr>
                    <a:xfrm>
                      <a:off x="0" y="0"/>
                      <a:ext cx="431800" cy="254000"/>
                    </a:xfrm>
                    <a:prstGeom prst="rect">
                      <a:avLst/>
                    </a:prstGeom>
                  </pic:spPr>
                </pic:pic>
              </a:graphicData>
            </a:graphic>
          </wp:anchor>
        </w:drawing>
      </w:r>
      <w:r w:rsidRPr="00A67F40">
        <w:rPr>
          <w:rFonts w:ascii="宋体" w:hAnsi="宋体" w:hint="eastAsia"/>
          <w:b/>
          <w:color w:val="0070C0"/>
          <w:sz w:val="32"/>
          <w:szCs w:val="32"/>
        </w:rPr>
        <w:t xml:space="preserve">专题19 </w:t>
      </w:r>
      <w:r w:rsidRPr="00A67F40">
        <w:rPr>
          <w:rFonts w:ascii="宋体" w:hAnsi="宋体" w:hint="eastAsia"/>
          <w:b/>
          <w:color w:val="0070C0"/>
          <w:sz w:val="32"/>
          <w:szCs w:val="32"/>
        </w:rPr>
        <w:t xml:space="preserve">热量计算类 </w:t>
      </w:r>
      <w:r w:rsidRPr="00A67F40">
        <w:rPr>
          <w:rFonts w:hint="eastAsia"/>
          <w:b/>
          <w:color w:val="0070C0"/>
          <w:sz w:val="32"/>
          <w:szCs w:val="32"/>
        </w:rPr>
        <w:t>中考问题</w:t>
      </w:r>
      <w:r w:rsidR="00D87854">
        <w:rPr>
          <w:rFonts w:ascii="宋体" w:hAnsi="宋体" w:hint="eastAsia"/>
          <w:b/>
          <w:noProof/>
          <w:sz w:val="28"/>
          <w:szCs w:val="28"/>
        </w:rPr>
        <w:drawing>
          <wp:anchor distT="0" distB="0" distL="114300" distR="114300" simplePos="0" relativeHeight="251662336" behindDoc="0" locked="0" layoutInCell="1" allowOverlap="1" wp14:anchorId="550C3F95" wp14:editId="51F014DD">
            <wp:simplePos x="0" y="0"/>
            <wp:positionH relativeFrom="page">
              <wp:posOffset>10833100</wp:posOffset>
            </wp:positionH>
            <wp:positionV relativeFrom="topMargin">
              <wp:posOffset>10629900</wp:posOffset>
            </wp:positionV>
            <wp:extent cx="317500" cy="292100"/>
            <wp:effectExtent l="0" t="0" r="0" b="0"/>
            <wp:wrapNone/>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480752" name=""/>
                    <pic:cNvPicPr>
                      <a:picLocks noChangeAspect="1"/>
                    </pic:cNvPicPr>
                  </pic:nvPicPr>
                  <pic:blipFill>
                    <a:blip r:embed="rId9"/>
                    <a:stretch>
                      <a:fillRect/>
                    </a:stretch>
                  </pic:blipFill>
                  <pic:spPr>
                    <a:xfrm>
                      <a:off x="0" y="0"/>
                      <a:ext cx="317500" cy="292100"/>
                    </a:xfrm>
                    <a:prstGeom prst="rect">
                      <a:avLst/>
                    </a:prstGeom>
                  </pic:spPr>
                </pic:pic>
              </a:graphicData>
            </a:graphic>
          </wp:anchor>
        </w:drawing>
      </w:r>
      <w:bookmarkStart w:id="0" w:name="_GoBack"/>
      <w:bookmarkEnd w:id="0"/>
    </w:p>
    <w:p w:rsidR="00D87854" w:rsidRDefault="00D87854" w:rsidP="00D87854">
      <w:pPr>
        <w:spacing w:line="360" w:lineRule="auto"/>
        <w:rPr>
          <w:rFonts w:ascii="宋体" w:hAnsi="宋体"/>
          <w:b/>
          <w:szCs w:val="21"/>
        </w:rPr>
      </w:pPr>
      <w:r>
        <w:rPr>
          <w:noProof/>
        </w:rPr>
        <w:drawing>
          <wp:inline distT="0" distB="0" distL="114300" distR="114300" wp14:anchorId="6E83642B" wp14:editId="41A6AD52">
            <wp:extent cx="1428750" cy="381000"/>
            <wp:effectExtent l="0" t="0" r="0" b="0"/>
            <wp:docPr id="94" name="图片 1" descr="8C[SSJQF8R8FB]C(NUG55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277068" name="图片 1" descr="8C[SSJQF8R8FB]C(NUG55O0"/>
                    <pic:cNvPicPr>
                      <a:picLocks noChangeAspect="1"/>
                    </pic:cNvPicPr>
                  </pic:nvPicPr>
                  <pic:blipFill>
                    <a:blip r:embed="rId10" r:link="rId11"/>
                    <a:stretch>
                      <a:fillRect/>
                    </a:stretch>
                  </pic:blipFill>
                  <pic:spPr>
                    <a:xfrm>
                      <a:off x="0" y="0"/>
                      <a:ext cx="1428750" cy="381000"/>
                    </a:xfrm>
                    <a:prstGeom prst="rect">
                      <a:avLst/>
                    </a:prstGeom>
                    <a:noFill/>
                    <a:ln>
                      <a:noFill/>
                    </a:ln>
                  </pic:spPr>
                </pic:pic>
              </a:graphicData>
            </a:graphic>
          </wp:inline>
        </w:drawing>
      </w:r>
    </w:p>
    <w:p w:rsidR="00D87854" w:rsidRDefault="00D87854" w:rsidP="00D87854">
      <w:pPr>
        <w:spacing w:line="360" w:lineRule="auto"/>
        <w:ind w:firstLineChars="200" w:firstLine="420"/>
        <w:jc w:val="left"/>
        <w:rPr>
          <w:rFonts w:ascii="宋体" w:hAnsi="宋体" w:cs="宋体"/>
          <w:color w:val="000000"/>
          <w:szCs w:val="21"/>
        </w:rPr>
      </w:pPr>
      <w:r>
        <w:rPr>
          <w:rFonts w:ascii="宋体" w:hAnsi="宋体" w:cs="宋体" w:hint="eastAsia"/>
          <w:color w:val="000000"/>
          <w:szCs w:val="21"/>
        </w:rPr>
        <w:t>用热学规律进行有关的计算，需用吸收的热量的公式</w:t>
      </w:r>
      <w:r>
        <w:rPr>
          <w:rFonts w:ascii="宋体" w:hAnsi="宋体" w:cs="宋体" w:hint="eastAsia"/>
          <w:i/>
          <w:color w:val="000000"/>
          <w:szCs w:val="21"/>
        </w:rPr>
        <w:t>Q</w:t>
      </w:r>
      <w:r>
        <w:rPr>
          <w:rFonts w:ascii="宋体" w:hAnsi="宋体" w:cs="宋体" w:hint="eastAsia"/>
          <w:color w:val="000000"/>
          <w:szCs w:val="21"/>
          <w:vertAlign w:val="subscript"/>
        </w:rPr>
        <w:t>吸</w:t>
      </w:r>
      <w:r>
        <w:rPr>
          <w:rFonts w:ascii="宋体" w:hAnsi="宋体" w:cs="宋体" w:hint="eastAsia"/>
          <w:color w:val="000000"/>
          <w:szCs w:val="21"/>
        </w:rPr>
        <w:t>=</w:t>
      </w:r>
      <w:r>
        <w:rPr>
          <w:rFonts w:ascii="宋体" w:hAnsi="宋体" w:cs="宋体" w:hint="eastAsia"/>
          <w:i/>
          <w:color w:val="000000"/>
          <w:szCs w:val="21"/>
        </w:rPr>
        <w:t>cm</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vertAlign w:val="subscript"/>
        </w:rPr>
        <w:t>0</w:t>
      </w:r>
      <w:r>
        <w:rPr>
          <w:rFonts w:ascii="宋体" w:hAnsi="宋体" w:cs="宋体" w:hint="eastAsia"/>
          <w:color w:val="000000"/>
          <w:szCs w:val="21"/>
        </w:rPr>
        <w:t>)=</w:t>
      </w:r>
      <w:r>
        <w:rPr>
          <w:rFonts w:ascii="宋体" w:hAnsi="宋体" w:cs="宋体" w:hint="eastAsia"/>
          <w:i/>
          <w:color w:val="000000"/>
          <w:szCs w:val="21"/>
        </w:rPr>
        <w:t>cm</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rPr>
        <w:t>放出的热量的公式</w:t>
      </w:r>
      <w:r>
        <w:rPr>
          <w:rFonts w:ascii="宋体" w:hAnsi="宋体" w:cs="宋体" w:hint="eastAsia"/>
          <w:i/>
          <w:color w:val="000000"/>
          <w:szCs w:val="21"/>
        </w:rPr>
        <w:t>Q</w:t>
      </w:r>
      <w:r>
        <w:rPr>
          <w:rFonts w:ascii="宋体" w:hAnsi="宋体" w:cs="宋体" w:hint="eastAsia"/>
          <w:color w:val="000000"/>
          <w:szCs w:val="21"/>
          <w:vertAlign w:val="subscript"/>
        </w:rPr>
        <w:t>放</w:t>
      </w:r>
      <w:r>
        <w:rPr>
          <w:rFonts w:ascii="宋体" w:hAnsi="宋体" w:cs="宋体" w:hint="eastAsia"/>
          <w:color w:val="000000"/>
          <w:szCs w:val="21"/>
        </w:rPr>
        <w:t>=</w:t>
      </w:r>
      <w:r>
        <w:rPr>
          <w:rFonts w:ascii="宋体" w:hAnsi="宋体" w:cs="宋体" w:hint="eastAsia"/>
          <w:i/>
          <w:color w:val="000000"/>
          <w:szCs w:val="21"/>
        </w:rPr>
        <w:t>cm</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vertAlign w:val="subscript"/>
        </w:rPr>
        <w:t>0</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rPr>
        <w:t>)=</w:t>
      </w:r>
      <w:r>
        <w:rPr>
          <w:rFonts w:ascii="宋体" w:hAnsi="宋体" w:cs="宋体" w:hint="eastAsia"/>
          <w:i/>
          <w:color w:val="000000"/>
          <w:szCs w:val="21"/>
        </w:rPr>
        <w:t>cm</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rPr>
        <w:t>燃料完全燃烧放出的热量的计算公式：</w:t>
      </w:r>
      <w:r>
        <w:rPr>
          <w:rFonts w:ascii="宋体" w:hAnsi="宋体" w:cs="宋体" w:hint="eastAsia"/>
          <w:i/>
          <w:color w:val="000000"/>
          <w:szCs w:val="21"/>
        </w:rPr>
        <w:t>Q</w:t>
      </w:r>
      <w:r>
        <w:rPr>
          <w:rFonts w:ascii="宋体" w:hAnsi="宋体" w:cs="宋体" w:hint="eastAsia"/>
          <w:color w:val="000000"/>
          <w:szCs w:val="21"/>
          <w:vertAlign w:val="subscript"/>
        </w:rPr>
        <w:t>放</w:t>
      </w:r>
      <w:r>
        <w:rPr>
          <w:rFonts w:ascii="宋体" w:hAnsi="宋体" w:cs="宋体" w:hint="eastAsia"/>
          <w:color w:val="000000"/>
          <w:szCs w:val="21"/>
        </w:rPr>
        <w:t>=</w:t>
      </w:r>
      <w:r>
        <w:rPr>
          <w:rFonts w:ascii="宋体" w:hAnsi="宋体" w:cs="宋体" w:hint="eastAsia"/>
          <w:i/>
          <w:color w:val="000000"/>
          <w:szCs w:val="21"/>
        </w:rPr>
        <w:t>mq；</w:t>
      </w:r>
      <w:r>
        <w:rPr>
          <w:rFonts w:ascii="宋体" w:hAnsi="宋体" w:cs="宋体" w:hint="eastAsia"/>
          <w:color w:val="000000"/>
          <w:szCs w:val="21"/>
        </w:rPr>
        <w:t>炉子的热效率公式</w:t>
      </w:r>
      <w:r>
        <w:rPr>
          <w:rFonts w:ascii="宋体" w:hAnsi="宋体" w:cs="宋体" w:hint="eastAsia"/>
          <w:i/>
          <w:color w:val="000000"/>
          <w:szCs w:val="21"/>
        </w:rPr>
        <w:t>η</w:t>
      </w:r>
      <w:r>
        <w:rPr>
          <w:rFonts w:ascii="宋体" w:hAnsi="宋体" w:cs="宋体" w:hint="eastAsia"/>
          <w:color w:val="000000"/>
          <w:szCs w:val="21"/>
        </w:rPr>
        <w:t>=</w:t>
      </w:r>
      <w:r>
        <w:rPr>
          <w:rFonts w:ascii="宋体" w:hAnsi="宋体" w:cs="宋体" w:hint="eastAsia"/>
          <w:i/>
          <w:color w:val="000000"/>
          <w:szCs w:val="21"/>
        </w:rPr>
        <w:t>Q</w:t>
      </w:r>
      <w:r>
        <w:rPr>
          <w:rFonts w:ascii="宋体" w:hAnsi="宋体" w:cs="宋体" w:hint="eastAsia"/>
          <w:color w:val="000000"/>
          <w:szCs w:val="21"/>
          <w:vertAlign w:val="subscript"/>
        </w:rPr>
        <w:t>吸</w:t>
      </w:r>
      <w:r>
        <w:rPr>
          <w:rFonts w:ascii="宋体" w:hAnsi="宋体" w:cs="宋体" w:hint="eastAsia"/>
          <w:color w:val="000000"/>
          <w:szCs w:val="21"/>
        </w:rPr>
        <w:t>/</w:t>
      </w:r>
      <w:r>
        <w:rPr>
          <w:rFonts w:ascii="宋体" w:hAnsi="宋体" w:cs="宋体" w:hint="eastAsia"/>
          <w:i/>
          <w:color w:val="000000"/>
          <w:szCs w:val="21"/>
        </w:rPr>
        <w:t>Q</w:t>
      </w:r>
      <w:r>
        <w:rPr>
          <w:rFonts w:ascii="宋体" w:hAnsi="宋体" w:cs="宋体" w:hint="eastAsia"/>
          <w:color w:val="000000"/>
          <w:szCs w:val="21"/>
          <w:vertAlign w:val="subscript"/>
        </w:rPr>
        <w:t>放</w:t>
      </w:r>
      <w:r>
        <w:rPr>
          <w:rFonts w:ascii="宋体" w:hAnsi="宋体" w:cs="宋体" w:hint="eastAsia"/>
          <w:color w:val="000000"/>
          <w:szCs w:val="21"/>
        </w:rPr>
        <w:t>。而对初中热学综合计算题的解决就需要把以上提到的公式或者规律中的两个或者多个结合起来，也常常应用热平衡方程为</w:t>
      </w:r>
      <w:r>
        <w:rPr>
          <w:rFonts w:ascii="宋体" w:hAnsi="宋体" w:cs="宋体" w:hint="eastAsia"/>
          <w:i/>
          <w:color w:val="000000"/>
          <w:szCs w:val="21"/>
        </w:rPr>
        <w:t>Q</w:t>
      </w:r>
      <w:r>
        <w:rPr>
          <w:rFonts w:ascii="宋体" w:hAnsi="宋体" w:cs="宋体" w:hint="eastAsia"/>
          <w:color w:val="000000"/>
          <w:szCs w:val="21"/>
          <w:vertAlign w:val="subscript"/>
        </w:rPr>
        <w:t>放</w:t>
      </w:r>
      <w:r>
        <w:rPr>
          <w:rFonts w:ascii="宋体" w:hAnsi="宋体" w:cs="宋体" w:hint="eastAsia"/>
          <w:color w:val="000000"/>
          <w:szCs w:val="21"/>
        </w:rPr>
        <w:t>=</w:t>
      </w:r>
      <w:r>
        <w:rPr>
          <w:rFonts w:ascii="宋体" w:hAnsi="宋体" w:cs="宋体" w:hint="eastAsia"/>
          <w:i/>
          <w:color w:val="000000"/>
          <w:szCs w:val="21"/>
        </w:rPr>
        <w:t>Q</w:t>
      </w:r>
      <w:r>
        <w:rPr>
          <w:rFonts w:ascii="宋体" w:hAnsi="宋体" w:cs="宋体" w:hint="eastAsia"/>
          <w:color w:val="000000"/>
          <w:szCs w:val="21"/>
          <w:vertAlign w:val="subscript"/>
        </w:rPr>
        <w:t>吸。</w:t>
      </w:r>
      <w:r>
        <w:rPr>
          <w:rFonts w:ascii="宋体" w:hAnsi="宋体" w:cs="宋体" w:hint="eastAsia"/>
          <w:color w:val="000000"/>
          <w:szCs w:val="21"/>
        </w:rPr>
        <w:t>所以对于初中生，在中考时常常出现热学综合计算题。这样的题能考查学生多个知识点，是评价学生综合能力的好素材。本文就初中热学综合计算题考法，结合多年来对全国各省市中考题的研究进行归纳总结，对不同考题在解法上进行分析指导。</w:t>
      </w:r>
    </w:p>
    <w:p w:rsidR="00D87854" w:rsidRDefault="00D87854" w:rsidP="00D87854">
      <w:pPr>
        <w:spacing w:line="360" w:lineRule="auto"/>
        <w:rPr>
          <w:rFonts w:ascii="宋体" w:hAnsi="宋体" w:cs="宋体"/>
          <w:b/>
          <w:color w:val="000000"/>
          <w:szCs w:val="21"/>
        </w:rPr>
      </w:pPr>
      <w:r>
        <w:rPr>
          <w:rFonts w:ascii="宋体" w:hAnsi="宋体" w:cs="宋体" w:hint="eastAsia"/>
          <w:b/>
          <w:color w:val="000000"/>
          <w:szCs w:val="21"/>
        </w:rPr>
        <w:t>知识点1：物体吸收或放出热量的公式</w:t>
      </w:r>
    </w:p>
    <w:p w:rsidR="00D87854" w:rsidRDefault="00D87854" w:rsidP="00D87854">
      <w:pPr>
        <w:spacing w:line="360" w:lineRule="auto"/>
        <w:rPr>
          <w:rFonts w:ascii="宋体" w:hAnsi="宋体" w:cs="宋体"/>
          <w:color w:val="000000"/>
          <w:szCs w:val="21"/>
        </w:rPr>
      </w:pPr>
      <w:r>
        <w:rPr>
          <w:rFonts w:ascii="宋体" w:hAnsi="宋体" w:cs="宋体" w:hint="eastAsia"/>
          <w:color w:val="000000"/>
          <w:szCs w:val="21"/>
        </w:rPr>
        <w:t>①计算物体吸收热量的公式为：</w:t>
      </w:r>
      <w:r>
        <w:rPr>
          <w:rFonts w:ascii="宋体" w:hAnsi="宋体" w:cs="宋体" w:hint="eastAsia"/>
          <w:i/>
          <w:color w:val="000000"/>
          <w:szCs w:val="21"/>
        </w:rPr>
        <w:t>Q</w:t>
      </w:r>
      <w:r>
        <w:rPr>
          <w:rFonts w:ascii="宋体" w:hAnsi="宋体" w:cs="宋体" w:hint="eastAsia"/>
          <w:color w:val="000000"/>
          <w:szCs w:val="21"/>
          <w:vertAlign w:val="subscript"/>
        </w:rPr>
        <w:t>吸</w:t>
      </w:r>
      <w:r>
        <w:rPr>
          <w:rFonts w:ascii="宋体" w:hAnsi="宋体" w:cs="宋体" w:hint="eastAsia"/>
          <w:color w:val="000000"/>
          <w:szCs w:val="21"/>
        </w:rPr>
        <w:t>=</w:t>
      </w:r>
      <w:r>
        <w:rPr>
          <w:rFonts w:ascii="宋体" w:hAnsi="宋体" w:cs="宋体" w:hint="eastAsia"/>
          <w:i/>
          <w:color w:val="000000"/>
          <w:szCs w:val="21"/>
        </w:rPr>
        <w:t>cm</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vertAlign w:val="subscript"/>
        </w:rPr>
        <w:t>0</w:t>
      </w:r>
      <w:r>
        <w:rPr>
          <w:rFonts w:ascii="宋体" w:hAnsi="宋体" w:cs="宋体" w:hint="eastAsia"/>
          <w:color w:val="000000"/>
          <w:szCs w:val="21"/>
        </w:rPr>
        <w:t>)=</w:t>
      </w:r>
      <w:r>
        <w:rPr>
          <w:rFonts w:ascii="宋体" w:hAnsi="宋体" w:cs="宋体" w:hint="eastAsia"/>
          <w:i/>
          <w:color w:val="000000"/>
          <w:szCs w:val="21"/>
        </w:rPr>
        <w:t>cm</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rPr>
        <w:t>。</w:t>
      </w:r>
    </w:p>
    <w:p w:rsidR="00D87854" w:rsidRDefault="00D87854" w:rsidP="00D87854">
      <w:pPr>
        <w:spacing w:line="360" w:lineRule="auto"/>
        <w:rPr>
          <w:rFonts w:ascii="宋体" w:hAnsi="宋体" w:cs="宋体"/>
          <w:b/>
          <w:color w:val="000000"/>
          <w:szCs w:val="21"/>
        </w:rPr>
      </w:pPr>
      <w:r>
        <w:rPr>
          <w:rFonts w:ascii="宋体" w:hAnsi="宋体" w:cs="宋体" w:hint="eastAsia"/>
          <w:color w:val="000000"/>
          <w:szCs w:val="21"/>
        </w:rPr>
        <w:t>②计算物体放出热量的公式为：</w:t>
      </w:r>
      <w:r>
        <w:rPr>
          <w:rFonts w:ascii="宋体" w:hAnsi="宋体" w:cs="宋体" w:hint="eastAsia"/>
          <w:i/>
          <w:color w:val="000000"/>
          <w:szCs w:val="21"/>
        </w:rPr>
        <w:t>Q</w:t>
      </w:r>
      <w:r>
        <w:rPr>
          <w:rFonts w:ascii="宋体" w:hAnsi="宋体" w:cs="宋体" w:hint="eastAsia"/>
          <w:color w:val="000000"/>
          <w:szCs w:val="21"/>
          <w:vertAlign w:val="subscript"/>
        </w:rPr>
        <w:t>放</w:t>
      </w:r>
      <w:r>
        <w:rPr>
          <w:rFonts w:ascii="宋体" w:hAnsi="宋体" w:cs="宋体" w:hint="eastAsia"/>
          <w:color w:val="000000"/>
          <w:szCs w:val="21"/>
        </w:rPr>
        <w:t>=</w:t>
      </w:r>
      <w:r>
        <w:rPr>
          <w:rFonts w:ascii="宋体" w:hAnsi="宋体" w:cs="宋体" w:hint="eastAsia"/>
          <w:i/>
          <w:color w:val="000000"/>
          <w:szCs w:val="21"/>
        </w:rPr>
        <w:t>cm</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vertAlign w:val="subscript"/>
        </w:rPr>
        <w:t>0</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rPr>
        <w:t>)=</w:t>
      </w:r>
      <w:r>
        <w:rPr>
          <w:rFonts w:ascii="宋体" w:hAnsi="宋体" w:cs="宋体" w:hint="eastAsia"/>
          <w:i/>
          <w:color w:val="000000"/>
          <w:szCs w:val="21"/>
        </w:rPr>
        <w:t>cm</w:t>
      </w:r>
      <w:r>
        <w:rPr>
          <w:rFonts w:ascii="宋体" w:hAnsi="宋体" w:cs="宋体" w:hint="eastAsia"/>
          <w:color w:val="000000"/>
          <w:szCs w:val="21"/>
        </w:rPr>
        <w:t>⊿</w:t>
      </w:r>
      <w:r>
        <w:rPr>
          <w:rFonts w:ascii="宋体" w:hAnsi="宋体" w:cs="宋体" w:hint="eastAsia"/>
          <w:i/>
          <w:color w:val="000000"/>
          <w:szCs w:val="21"/>
        </w:rPr>
        <w:t>t。</w:t>
      </w:r>
    </w:p>
    <w:p w:rsidR="00D87854" w:rsidRDefault="00D87854" w:rsidP="00D87854">
      <w:pPr>
        <w:spacing w:line="360" w:lineRule="auto"/>
        <w:ind w:firstLine="420"/>
        <w:rPr>
          <w:rFonts w:ascii="宋体" w:hAnsi="宋体" w:cs="宋体"/>
          <w:color w:val="000000"/>
          <w:szCs w:val="21"/>
        </w:rPr>
      </w:pPr>
      <w:r>
        <w:rPr>
          <w:rFonts w:ascii="宋体" w:hAnsi="宋体" w:cs="宋体" w:hint="eastAsia"/>
          <w:color w:val="000000"/>
          <w:szCs w:val="21"/>
        </w:rPr>
        <w:t>其中，</w:t>
      </w:r>
      <w:r>
        <w:rPr>
          <w:rFonts w:ascii="宋体" w:hAnsi="宋体" w:cs="宋体" w:hint="eastAsia"/>
          <w:i/>
          <w:color w:val="000000"/>
          <w:szCs w:val="21"/>
        </w:rPr>
        <w:t>Q</w:t>
      </w:r>
      <w:r>
        <w:rPr>
          <w:rFonts w:ascii="宋体" w:hAnsi="宋体" w:cs="宋体" w:hint="eastAsia"/>
          <w:color w:val="000000"/>
          <w:szCs w:val="21"/>
          <w:vertAlign w:val="subscript"/>
        </w:rPr>
        <w:t>吸</w:t>
      </w:r>
      <w:r>
        <w:rPr>
          <w:rFonts w:ascii="宋体" w:hAnsi="宋体" w:cs="宋体" w:hint="eastAsia"/>
          <w:color w:val="000000"/>
          <w:szCs w:val="21"/>
        </w:rPr>
        <w:t>表示吸收热量，单位是J；</w:t>
      </w:r>
      <w:r>
        <w:rPr>
          <w:rFonts w:ascii="宋体" w:hAnsi="宋体" w:cs="宋体" w:hint="eastAsia"/>
          <w:i/>
          <w:color w:val="000000"/>
          <w:szCs w:val="21"/>
        </w:rPr>
        <w:t>c</w:t>
      </w:r>
      <w:r>
        <w:rPr>
          <w:rFonts w:ascii="宋体" w:hAnsi="宋体" w:cs="宋体" w:hint="eastAsia"/>
          <w:color w:val="000000"/>
          <w:szCs w:val="21"/>
        </w:rPr>
        <w:t>表示物体比热容，单位是J/(kg·℃)；</w:t>
      </w:r>
      <w:r>
        <w:rPr>
          <w:rFonts w:ascii="宋体" w:hAnsi="宋体" w:cs="宋体" w:hint="eastAsia"/>
          <w:i/>
          <w:color w:val="000000"/>
          <w:szCs w:val="21"/>
        </w:rPr>
        <w:t>m</w:t>
      </w:r>
      <w:r>
        <w:rPr>
          <w:rFonts w:ascii="宋体" w:hAnsi="宋体" w:cs="宋体" w:hint="eastAsia"/>
          <w:color w:val="000000"/>
          <w:szCs w:val="21"/>
        </w:rPr>
        <w:t>表示质量，单位是kg；</w:t>
      </w:r>
      <w:r>
        <w:rPr>
          <w:rFonts w:ascii="宋体" w:hAnsi="宋体" w:cs="宋体" w:hint="eastAsia"/>
          <w:i/>
          <w:color w:val="000000"/>
          <w:szCs w:val="21"/>
        </w:rPr>
        <w:t>t</w:t>
      </w:r>
      <w:r>
        <w:rPr>
          <w:rFonts w:ascii="宋体" w:hAnsi="宋体" w:cs="宋体" w:hint="eastAsia"/>
          <w:color w:val="000000"/>
          <w:szCs w:val="21"/>
          <w:vertAlign w:val="subscript"/>
        </w:rPr>
        <w:t>0</w:t>
      </w:r>
      <w:r>
        <w:rPr>
          <w:rFonts w:ascii="宋体" w:hAnsi="宋体" w:cs="宋体" w:hint="eastAsia"/>
          <w:color w:val="000000"/>
          <w:szCs w:val="21"/>
        </w:rPr>
        <w:t>表示物体初始温度，单位是℃；</w:t>
      </w:r>
      <w:r>
        <w:rPr>
          <w:rFonts w:ascii="宋体" w:hAnsi="宋体" w:cs="宋体" w:hint="eastAsia"/>
          <w:i/>
          <w:color w:val="000000"/>
          <w:szCs w:val="21"/>
        </w:rPr>
        <w:t>t</w:t>
      </w:r>
      <w:r>
        <w:rPr>
          <w:rFonts w:ascii="宋体" w:hAnsi="宋体" w:cs="宋体" w:hint="eastAsia"/>
          <w:color w:val="000000"/>
          <w:szCs w:val="21"/>
        </w:rPr>
        <w:t>表示物体后来的温度，单位是℃。⊿</w:t>
      </w:r>
      <w:r>
        <w:rPr>
          <w:rFonts w:ascii="宋体" w:hAnsi="宋体" w:cs="宋体" w:hint="eastAsia"/>
          <w:i/>
          <w:color w:val="000000"/>
          <w:szCs w:val="21"/>
        </w:rPr>
        <w:t>t</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vertAlign w:val="subscript"/>
        </w:rPr>
        <w:t>0</w:t>
      </w:r>
      <w:r>
        <w:rPr>
          <w:rFonts w:ascii="宋体" w:hAnsi="宋体" w:cs="宋体" w:hint="eastAsia"/>
          <w:color w:val="000000"/>
          <w:szCs w:val="21"/>
        </w:rPr>
        <w:t>表示物体升高了的温度。⊿</w:t>
      </w:r>
      <w:r>
        <w:rPr>
          <w:rFonts w:ascii="宋体" w:hAnsi="宋体" w:cs="宋体" w:hint="eastAsia"/>
          <w:i/>
          <w:color w:val="000000"/>
          <w:szCs w:val="21"/>
        </w:rPr>
        <w:t>t</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vertAlign w:val="subscript"/>
        </w:rPr>
        <w:t>0</w:t>
      </w:r>
      <w:r>
        <w:rPr>
          <w:rFonts w:ascii="宋体" w:hAnsi="宋体" w:cs="宋体" w:hint="eastAsia"/>
          <w:color w:val="000000"/>
          <w:szCs w:val="21"/>
        </w:rPr>
        <w:t>-</w:t>
      </w:r>
      <w:r>
        <w:rPr>
          <w:rFonts w:ascii="宋体" w:hAnsi="宋体" w:cs="宋体" w:hint="eastAsia"/>
          <w:i/>
          <w:color w:val="000000"/>
          <w:szCs w:val="21"/>
        </w:rPr>
        <w:t>t</w:t>
      </w:r>
      <w:r>
        <w:rPr>
          <w:rFonts w:ascii="宋体" w:hAnsi="宋体" w:cs="宋体" w:hint="eastAsia"/>
          <w:color w:val="000000"/>
          <w:szCs w:val="21"/>
        </w:rPr>
        <w:t>，表示物理降低了的温度。</w:t>
      </w:r>
    </w:p>
    <w:p w:rsidR="00D87854" w:rsidRDefault="00D87854" w:rsidP="00D87854">
      <w:pPr>
        <w:spacing w:line="360" w:lineRule="auto"/>
        <w:jc w:val="left"/>
        <w:rPr>
          <w:rFonts w:ascii="宋体" w:hAnsi="宋体" w:cs="宋体"/>
          <w:b/>
          <w:color w:val="000000"/>
          <w:szCs w:val="21"/>
        </w:rPr>
      </w:pPr>
      <w:r>
        <w:rPr>
          <w:rFonts w:ascii="宋体" w:hAnsi="宋体" w:cs="宋体" w:hint="eastAsia"/>
          <w:b/>
          <w:color w:val="000000"/>
          <w:szCs w:val="21"/>
        </w:rPr>
        <w:t>知识点2：燃料完全燃烧放出热量的公式</w:t>
      </w:r>
    </w:p>
    <w:p w:rsidR="00D87854" w:rsidRDefault="00D87854" w:rsidP="00D87854">
      <w:pPr>
        <w:spacing w:line="360" w:lineRule="auto"/>
        <w:jc w:val="left"/>
        <w:rPr>
          <w:rFonts w:ascii="宋体" w:hAnsi="宋体" w:cs="宋体"/>
          <w:color w:val="000000"/>
          <w:szCs w:val="21"/>
        </w:rPr>
      </w:pPr>
      <w:r>
        <w:rPr>
          <w:rFonts w:ascii="宋体" w:hAnsi="宋体" w:cs="宋体" w:hint="eastAsia"/>
          <w:color w:val="000000"/>
          <w:szCs w:val="21"/>
        </w:rPr>
        <w:t>①燃料完全燃烧释放出的热量公式为：</w:t>
      </w:r>
      <w:r>
        <w:rPr>
          <w:rFonts w:ascii="宋体" w:hAnsi="宋体" w:cs="宋体" w:hint="eastAsia"/>
          <w:i/>
          <w:color w:val="000000"/>
          <w:szCs w:val="21"/>
        </w:rPr>
        <w:t>Q</w:t>
      </w:r>
      <w:r>
        <w:rPr>
          <w:rFonts w:ascii="宋体" w:hAnsi="宋体" w:cs="宋体" w:hint="eastAsia"/>
          <w:color w:val="000000"/>
          <w:szCs w:val="21"/>
          <w:vertAlign w:val="subscript"/>
        </w:rPr>
        <w:t>放</w:t>
      </w:r>
      <w:r>
        <w:rPr>
          <w:rFonts w:ascii="宋体" w:hAnsi="宋体" w:cs="宋体" w:hint="eastAsia"/>
          <w:color w:val="000000"/>
          <w:szCs w:val="21"/>
        </w:rPr>
        <w:t>=</w:t>
      </w:r>
      <w:r>
        <w:rPr>
          <w:rFonts w:ascii="宋体" w:hAnsi="宋体" w:cs="宋体" w:hint="eastAsia"/>
          <w:i/>
          <w:color w:val="000000"/>
          <w:szCs w:val="21"/>
        </w:rPr>
        <w:t>mq</w:t>
      </w:r>
      <w:r>
        <w:rPr>
          <w:rFonts w:ascii="宋体" w:hAnsi="宋体" w:cs="宋体" w:hint="eastAsia"/>
          <w:color w:val="000000"/>
          <w:szCs w:val="21"/>
        </w:rPr>
        <w:t>。</w:t>
      </w:r>
    </w:p>
    <w:p w:rsidR="00D87854" w:rsidRDefault="00D87854" w:rsidP="00D87854">
      <w:pPr>
        <w:spacing w:line="360" w:lineRule="auto"/>
        <w:jc w:val="left"/>
        <w:rPr>
          <w:rFonts w:ascii="宋体" w:hAnsi="宋体" w:cs="宋体"/>
          <w:color w:val="000000"/>
          <w:szCs w:val="21"/>
        </w:rPr>
      </w:pPr>
      <w:r>
        <w:rPr>
          <w:rFonts w:ascii="宋体" w:hAnsi="宋体" w:cs="宋体" w:hint="eastAsia"/>
          <w:color w:val="000000"/>
          <w:szCs w:val="21"/>
        </w:rPr>
        <w:t>②气体燃料完全燃烧释放出的热量公式也可为：</w:t>
      </w:r>
      <w:r>
        <w:rPr>
          <w:rFonts w:ascii="宋体" w:hAnsi="宋体" w:cs="宋体" w:hint="eastAsia"/>
          <w:i/>
          <w:color w:val="000000"/>
          <w:szCs w:val="21"/>
        </w:rPr>
        <w:t>Q</w:t>
      </w:r>
      <w:r>
        <w:rPr>
          <w:rFonts w:ascii="宋体" w:hAnsi="宋体" w:cs="宋体" w:hint="eastAsia"/>
          <w:color w:val="000000"/>
          <w:szCs w:val="21"/>
          <w:vertAlign w:val="subscript"/>
        </w:rPr>
        <w:t>放</w:t>
      </w:r>
      <w:r>
        <w:rPr>
          <w:rFonts w:ascii="宋体" w:hAnsi="宋体" w:cs="宋体" w:hint="eastAsia"/>
          <w:color w:val="000000"/>
          <w:szCs w:val="21"/>
        </w:rPr>
        <w:t>=</w:t>
      </w:r>
      <w:r>
        <w:rPr>
          <w:rFonts w:ascii="宋体" w:hAnsi="宋体" w:cs="宋体" w:hint="eastAsia"/>
          <w:i/>
          <w:color w:val="000000"/>
          <w:szCs w:val="21"/>
        </w:rPr>
        <w:t>qV</w:t>
      </w:r>
      <w:r>
        <w:rPr>
          <w:rFonts w:ascii="宋体" w:hAnsi="宋体" w:cs="宋体" w:hint="eastAsia"/>
          <w:color w:val="000000"/>
          <w:szCs w:val="21"/>
        </w:rPr>
        <w:t>。推导过程如下：</w:t>
      </w:r>
    </w:p>
    <w:p w:rsidR="00D87854" w:rsidRDefault="00D87854" w:rsidP="00D87854">
      <w:pPr>
        <w:spacing w:line="360" w:lineRule="auto"/>
        <w:jc w:val="left"/>
        <w:rPr>
          <w:rFonts w:ascii="宋体" w:hAnsi="宋体" w:cs="宋体"/>
          <w:color w:val="000000"/>
          <w:szCs w:val="21"/>
        </w:rPr>
      </w:pPr>
      <w:r>
        <w:rPr>
          <w:rFonts w:ascii="宋体" w:hAnsi="宋体" w:cs="宋体" w:hint="eastAsia"/>
          <w:color w:val="000000"/>
          <w:szCs w:val="21"/>
        </w:rPr>
        <w:t>说明：①中的公式对固体、液体、气体、均适用。②只对气体适用。两个公式的得出都是根据热值的定义式得到的。</w:t>
      </w:r>
    </w:p>
    <w:p w:rsidR="00D87854" w:rsidRDefault="00D87854" w:rsidP="00D87854">
      <w:pPr>
        <w:spacing w:line="360" w:lineRule="auto"/>
        <w:ind w:firstLine="420"/>
        <w:jc w:val="left"/>
        <w:rPr>
          <w:rFonts w:ascii="宋体" w:hAnsi="宋体" w:cs="宋体"/>
          <w:color w:val="000000"/>
          <w:szCs w:val="21"/>
        </w:rPr>
      </w:pPr>
      <w:r>
        <w:rPr>
          <w:rFonts w:ascii="宋体" w:hAnsi="宋体" w:cs="宋体" w:hint="eastAsia"/>
          <w:color w:val="000000"/>
          <w:szCs w:val="21"/>
        </w:rPr>
        <w:t>其中，</w:t>
      </w:r>
      <w:r>
        <w:rPr>
          <w:rFonts w:ascii="宋体" w:hAnsi="宋体" w:cs="宋体" w:hint="eastAsia"/>
          <w:i/>
          <w:color w:val="000000"/>
          <w:szCs w:val="21"/>
        </w:rPr>
        <w:t>Q</w:t>
      </w:r>
      <w:r>
        <w:rPr>
          <w:rFonts w:ascii="宋体" w:hAnsi="宋体" w:cs="宋体" w:hint="eastAsia"/>
          <w:color w:val="000000"/>
          <w:szCs w:val="21"/>
          <w:vertAlign w:val="subscript"/>
        </w:rPr>
        <w:t>放</w:t>
      </w:r>
      <w:r>
        <w:rPr>
          <w:rFonts w:ascii="宋体" w:hAnsi="宋体" w:cs="宋体" w:hint="eastAsia"/>
          <w:color w:val="000000"/>
          <w:szCs w:val="21"/>
        </w:rPr>
        <w:t>表示燃料完全燃烧放出的热量，单位是J；</w:t>
      </w:r>
      <w:r>
        <w:rPr>
          <w:rFonts w:ascii="宋体" w:hAnsi="宋体" w:cs="宋体" w:hint="eastAsia"/>
          <w:i/>
          <w:color w:val="000000"/>
          <w:szCs w:val="21"/>
        </w:rPr>
        <w:t>q</w:t>
      </w:r>
      <w:r>
        <w:rPr>
          <w:rFonts w:ascii="宋体" w:hAnsi="宋体" w:cs="宋体" w:hint="eastAsia"/>
          <w:color w:val="000000"/>
          <w:szCs w:val="21"/>
        </w:rPr>
        <w:t>表示燃料的热值，单位是J/kg；</w:t>
      </w:r>
      <w:r>
        <w:rPr>
          <w:rFonts w:ascii="宋体" w:hAnsi="宋体" w:cs="宋体" w:hint="eastAsia"/>
          <w:i/>
          <w:color w:val="000000"/>
          <w:szCs w:val="21"/>
        </w:rPr>
        <w:t>m</w:t>
      </w:r>
      <w:r>
        <w:rPr>
          <w:rFonts w:ascii="宋体" w:hAnsi="宋体" w:cs="宋体" w:hint="eastAsia"/>
          <w:color w:val="000000"/>
          <w:szCs w:val="21"/>
        </w:rPr>
        <w:t>表示质量，单位是kg。</w:t>
      </w:r>
      <w:r>
        <w:rPr>
          <w:rFonts w:ascii="宋体" w:hAnsi="宋体" w:cs="宋体" w:hint="eastAsia"/>
          <w:i/>
          <w:color w:val="000000"/>
          <w:szCs w:val="21"/>
        </w:rPr>
        <w:t>V</w:t>
      </w:r>
      <w:r>
        <w:rPr>
          <w:rFonts w:ascii="宋体" w:hAnsi="宋体" w:cs="宋体" w:hint="eastAsia"/>
          <w:color w:val="000000"/>
          <w:szCs w:val="21"/>
        </w:rPr>
        <w:t>表示体积，单位是ｍ</w:t>
      </w:r>
      <w:r>
        <w:rPr>
          <w:rFonts w:ascii="宋体" w:hAnsi="宋体" w:cs="宋体" w:hint="eastAsia"/>
          <w:color w:val="000000"/>
          <w:szCs w:val="21"/>
          <w:vertAlign w:val="superscript"/>
        </w:rPr>
        <w:t>3</w:t>
      </w:r>
      <w:r>
        <w:rPr>
          <w:rFonts w:ascii="宋体" w:hAnsi="宋体" w:cs="宋体" w:hint="eastAsia"/>
          <w:color w:val="000000"/>
          <w:szCs w:val="21"/>
        </w:rPr>
        <w:t>。</w:t>
      </w:r>
    </w:p>
    <w:p w:rsidR="00D87854" w:rsidRDefault="00D87854" w:rsidP="00D87854">
      <w:pPr>
        <w:spacing w:line="360" w:lineRule="auto"/>
        <w:rPr>
          <w:rFonts w:ascii="宋体" w:hAnsi="宋体" w:cs="宋体"/>
          <w:b/>
          <w:color w:val="000000"/>
          <w:szCs w:val="21"/>
        </w:rPr>
      </w:pPr>
      <w:r>
        <w:rPr>
          <w:rFonts w:ascii="宋体" w:hAnsi="宋体" w:cs="宋体" w:hint="eastAsia"/>
          <w:b/>
          <w:color w:val="000000"/>
          <w:szCs w:val="21"/>
        </w:rPr>
        <w:t>知识点3：热效率公式</w:t>
      </w:r>
    </w:p>
    <w:p w:rsidR="00D87854" w:rsidRDefault="00D87854" w:rsidP="00D87854">
      <w:pPr>
        <w:spacing w:line="360" w:lineRule="auto"/>
        <w:jc w:val="left"/>
        <w:rPr>
          <w:rFonts w:ascii="宋体" w:hAnsi="宋体" w:cs="宋体"/>
          <w:color w:val="000000"/>
          <w:szCs w:val="21"/>
        </w:rPr>
      </w:pPr>
      <w:r>
        <w:rPr>
          <w:rFonts w:ascii="宋体" w:hAnsi="宋体" w:cs="宋体" w:hint="eastAsia"/>
          <w:color w:val="000000"/>
          <w:szCs w:val="21"/>
        </w:rPr>
        <w:t>（1）热机的效率：用来做有用功的那部分能量和燃料完全燃烧放出的能量之比。热机的效率是热机性能的一个重要指标。汽车发动机的效率、飞机发动机的效率、轮船发动机的效率均属于热机的效率，其</w:t>
      </w:r>
      <w:r>
        <w:rPr>
          <w:rFonts w:ascii="宋体" w:hAnsi="宋体" w:cs="宋体" w:hint="eastAsia"/>
          <w:color w:val="000000"/>
          <w:szCs w:val="21"/>
        </w:rPr>
        <w:lastRenderedPageBreak/>
        <w:t>公式为：</w:t>
      </w:r>
      <w:r>
        <w:rPr>
          <w:rFonts w:ascii="宋体" w:hAnsi="宋体" w:cs="宋体" w:hint="eastAsia"/>
          <w:i/>
          <w:color w:val="000000"/>
          <w:szCs w:val="21"/>
        </w:rPr>
        <w:t>η</w:t>
      </w:r>
      <w:r>
        <w:rPr>
          <w:rFonts w:ascii="宋体" w:hAnsi="宋体" w:cs="宋体" w:hint="eastAsia"/>
          <w:color w:val="000000"/>
          <w:szCs w:val="21"/>
        </w:rPr>
        <w:t>=</w:t>
      </w:r>
      <w:r>
        <w:rPr>
          <w:rFonts w:ascii="宋体" w:hAnsi="宋体" w:cs="宋体" w:hint="eastAsia"/>
          <w:color w:val="000000"/>
          <w:position w:val="-32"/>
          <w:szCs w:val="21"/>
        </w:rPr>
        <w:object w:dxaOrig="4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6pt" o:ole="">
            <v:imagedata r:id="rId12" o:title=""/>
          </v:shape>
          <o:OLEObject Type="Embed" ProgID="PBrush" ShapeID="_x0000_i1025" DrawAspect="Content" ObjectID="_1667844728" r:id="rId13"/>
        </w:object>
      </w:r>
      <w:r>
        <w:rPr>
          <w:rFonts w:ascii="宋体" w:hAnsi="宋体" w:cs="宋体" w:hint="eastAsia"/>
          <w:color w:val="000000"/>
          <w:szCs w:val="21"/>
        </w:rPr>
        <w:t>。</w:t>
      </w:r>
    </w:p>
    <w:p w:rsidR="00D87854" w:rsidRDefault="00D87854" w:rsidP="00D87854">
      <w:pPr>
        <w:spacing w:line="360" w:lineRule="auto"/>
        <w:rPr>
          <w:rFonts w:ascii="宋体" w:hAnsi="宋体" w:cs="宋体"/>
          <w:color w:val="000000"/>
          <w:szCs w:val="21"/>
        </w:rPr>
      </w:pPr>
      <w:r>
        <w:rPr>
          <w:rFonts w:ascii="宋体" w:hAnsi="宋体" w:cs="宋体" w:hint="eastAsia"/>
          <w:color w:val="000000"/>
          <w:szCs w:val="21"/>
        </w:rPr>
        <w:t>（2）炉具的热效率：</w:t>
      </w:r>
      <w:r>
        <w:rPr>
          <w:rFonts w:ascii="宋体" w:hAnsi="宋体" w:cs="宋体" w:hint="eastAsia"/>
          <w:bCs/>
          <w:color w:val="000000"/>
          <w:szCs w:val="21"/>
        </w:rPr>
        <w:t>天然气燃烧放出的热量是炉具提供的总热量，</w:t>
      </w:r>
      <w:r>
        <w:rPr>
          <w:rFonts w:ascii="宋体" w:hAnsi="宋体" w:cs="宋体" w:hint="eastAsia"/>
          <w:i/>
          <w:color w:val="000000"/>
          <w:szCs w:val="21"/>
        </w:rPr>
        <w:t>Q</w:t>
      </w:r>
      <w:r>
        <w:rPr>
          <w:rFonts w:ascii="宋体" w:hAnsi="宋体" w:cs="宋体" w:hint="eastAsia"/>
          <w:color w:val="000000"/>
          <w:szCs w:val="21"/>
          <w:vertAlign w:val="subscript"/>
        </w:rPr>
        <w:t>总</w:t>
      </w:r>
      <w:r>
        <w:rPr>
          <w:rFonts w:ascii="宋体" w:hAnsi="宋体" w:cs="宋体" w:hint="eastAsia"/>
          <w:b/>
          <w:color w:val="000000"/>
          <w:szCs w:val="21"/>
        </w:rPr>
        <w:t>=</w:t>
      </w:r>
      <w:r>
        <w:rPr>
          <w:rFonts w:ascii="宋体" w:hAnsi="宋体" w:cs="宋体" w:hint="eastAsia"/>
          <w:i/>
          <w:color w:val="000000"/>
          <w:szCs w:val="21"/>
        </w:rPr>
        <w:t>Q</w:t>
      </w:r>
      <w:r>
        <w:rPr>
          <w:rFonts w:ascii="宋体" w:hAnsi="宋体" w:cs="宋体" w:hint="eastAsia"/>
          <w:color w:val="000000"/>
          <w:szCs w:val="21"/>
          <w:vertAlign w:val="subscript"/>
        </w:rPr>
        <w:t>放</w:t>
      </w:r>
      <w:r>
        <w:rPr>
          <w:rFonts w:ascii="宋体" w:hAnsi="宋体" w:cs="宋体" w:hint="eastAsia"/>
          <w:color w:val="000000"/>
          <w:szCs w:val="21"/>
        </w:rPr>
        <w:t>，水吸收的热量是有用的热量</w:t>
      </w:r>
      <w:r>
        <w:rPr>
          <w:rFonts w:ascii="宋体" w:hAnsi="宋体" w:cs="宋体" w:hint="eastAsia"/>
          <w:i/>
          <w:color w:val="000000"/>
          <w:szCs w:val="21"/>
        </w:rPr>
        <w:t>Q</w:t>
      </w:r>
      <w:r>
        <w:rPr>
          <w:rFonts w:ascii="宋体" w:hAnsi="宋体" w:cs="宋体" w:hint="eastAsia"/>
          <w:color w:val="000000"/>
          <w:szCs w:val="21"/>
          <w:vertAlign w:val="subscript"/>
        </w:rPr>
        <w:t>有</w:t>
      </w:r>
      <w:r>
        <w:rPr>
          <w:rFonts w:ascii="宋体" w:hAnsi="宋体" w:cs="宋体" w:hint="eastAsia"/>
          <w:b/>
          <w:color w:val="000000"/>
          <w:szCs w:val="21"/>
        </w:rPr>
        <w:t>=</w:t>
      </w:r>
      <w:r>
        <w:rPr>
          <w:rFonts w:ascii="宋体" w:hAnsi="宋体" w:cs="宋体" w:hint="eastAsia"/>
          <w:i/>
          <w:color w:val="000000"/>
          <w:szCs w:val="21"/>
        </w:rPr>
        <w:t>Q</w:t>
      </w:r>
      <w:r>
        <w:rPr>
          <w:rFonts w:ascii="宋体" w:hAnsi="宋体" w:cs="宋体" w:hint="eastAsia"/>
          <w:color w:val="000000"/>
          <w:szCs w:val="21"/>
          <w:vertAlign w:val="subscript"/>
        </w:rPr>
        <w:t>吸</w:t>
      </w:r>
      <w:r>
        <w:rPr>
          <w:rFonts w:ascii="宋体" w:hAnsi="宋体" w:cs="宋体" w:hint="eastAsia"/>
          <w:color w:val="000000"/>
          <w:szCs w:val="21"/>
        </w:rPr>
        <w:t>，则</w:t>
      </w:r>
      <w:r>
        <w:rPr>
          <w:rFonts w:ascii="宋体" w:hAnsi="宋体" w:cs="宋体" w:hint="eastAsia"/>
          <w:i/>
          <w:color w:val="000000"/>
          <w:szCs w:val="21"/>
        </w:rPr>
        <w:t>η</w:t>
      </w:r>
      <w:r>
        <w:rPr>
          <w:rFonts w:ascii="宋体" w:hAnsi="宋体" w:cs="宋体" w:hint="eastAsia"/>
          <w:color w:val="000000"/>
          <w:szCs w:val="21"/>
        </w:rPr>
        <w:t>=</w:t>
      </w:r>
      <w:r>
        <w:rPr>
          <w:rFonts w:ascii="宋体" w:hAnsi="宋体" w:cs="宋体" w:hint="eastAsia"/>
          <w:color w:val="000000"/>
          <w:position w:val="-30"/>
          <w:szCs w:val="21"/>
        </w:rPr>
        <w:object w:dxaOrig="440" w:dyaOrig="700">
          <v:shape id="_x0000_i1026" type="#_x0000_t75" style="width:21.75pt;height:35.25pt" o:ole="">
            <v:imagedata r:id="rId14" o:title=""/>
          </v:shape>
          <o:OLEObject Type="Embed" ProgID="Equation.3" ShapeID="_x0000_i1026" DrawAspect="Content" ObjectID="_1667844729" r:id="rId15"/>
        </w:object>
      </w:r>
      <w:r>
        <w:rPr>
          <w:rFonts w:ascii="宋体" w:hAnsi="宋体" w:cs="宋体" w:hint="eastAsia"/>
          <w:color w:val="000000"/>
          <w:szCs w:val="21"/>
        </w:rPr>
        <w:t>。</w:t>
      </w:r>
    </w:p>
    <w:p w:rsidR="00D87854" w:rsidRDefault="00D87854" w:rsidP="00D87854">
      <w:pPr>
        <w:spacing w:line="360" w:lineRule="auto"/>
        <w:rPr>
          <w:rFonts w:ascii="宋体" w:hAnsi="宋体" w:cs="宋体"/>
          <w:color w:val="000000"/>
          <w:szCs w:val="21"/>
        </w:rPr>
      </w:pPr>
      <w:r>
        <w:rPr>
          <w:rFonts w:ascii="宋体" w:hAnsi="宋体" w:cs="宋体" w:hint="eastAsia"/>
          <w:color w:val="000000"/>
          <w:szCs w:val="21"/>
        </w:rPr>
        <w:t>（3）电热水器的效率：电热丝所产生热量为</w:t>
      </w:r>
      <w:r>
        <w:rPr>
          <w:rFonts w:ascii="宋体" w:hAnsi="宋体" w:cs="宋体" w:hint="eastAsia"/>
          <w:i/>
          <w:color w:val="000000"/>
          <w:szCs w:val="21"/>
        </w:rPr>
        <w:t>Q</w:t>
      </w:r>
      <w:r>
        <w:rPr>
          <w:rFonts w:ascii="宋体" w:hAnsi="宋体" w:cs="宋体" w:hint="eastAsia"/>
          <w:color w:val="000000"/>
          <w:szCs w:val="21"/>
          <w:vertAlign w:val="subscript"/>
        </w:rPr>
        <w:t>总</w:t>
      </w:r>
      <w:r>
        <w:rPr>
          <w:rFonts w:ascii="宋体" w:hAnsi="宋体" w:cs="宋体" w:hint="eastAsia"/>
          <w:color w:val="000000"/>
          <w:szCs w:val="21"/>
        </w:rPr>
        <w:t>，</w:t>
      </w:r>
      <w:r>
        <w:rPr>
          <w:rFonts w:ascii="宋体" w:hAnsi="宋体" w:cs="宋体" w:hint="eastAsia"/>
          <w:color w:val="000000"/>
          <w:szCs w:val="21"/>
          <w:vertAlign w:val="subscript"/>
        </w:rPr>
        <w:t>总</w:t>
      </w:r>
      <w:r>
        <w:rPr>
          <w:rFonts w:ascii="宋体" w:hAnsi="宋体" w:cs="宋体" w:hint="eastAsia"/>
          <w:b/>
          <w:color w:val="000000"/>
          <w:szCs w:val="21"/>
        </w:rPr>
        <w:t>=</w:t>
      </w:r>
      <w:r>
        <w:rPr>
          <w:rFonts w:ascii="宋体" w:hAnsi="宋体" w:cs="宋体" w:hint="eastAsia"/>
          <w:i/>
          <w:color w:val="000000"/>
          <w:szCs w:val="21"/>
        </w:rPr>
        <w:t>Q</w:t>
      </w:r>
      <w:r>
        <w:rPr>
          <w:rFonts w:ascii="宋体" w:hAnsi="宋体" w:cs="宋体" w:hint="eastAsia"/>
          <w:color w:val="000000"/>
          <w:szCs w:val="21"/>
          <w:vertAlign w:val="subscript"/>
        </w:rPr>
        <w:t>放</w:t>
      </w:r>
      <w:r>
        <w:rPr>
          <w:rFonts w:ascii="宋体" w:hAnsi="宋体" w:cs="宋体" w:hint="eastAsia"/>
          <w:color w:val="000000"/>
          <w:szCs w:val="21"/>
        </w:rPr>
        <w:t>，水需要吸收热量为</w:t>
      </w:r>
      <w:r>
        <w:rPr>
          <w:rFonts w:ascii="宋体" w:hAnsi="宋体" w:cs="宋体" w:hint="eastAsia"/>
          <w:i/>
          <w:color w:val="000000"/>
          <w:szCs w:val="21"/>
        </w:rPr>
        <w:t>Q</w:t>
      </w:r>
      <w:r>
        <w:rPr>
          <w:rFonts w:ascii="宋体" w:hAnsi="宋体" w:cs="宋体" w:hint="eastAsia"/>
          <w:color w:val="000000"/>
          <w:szCs w:val="21"/>
          <w:vertAlign w:val="subscript"/>
        </w:rPr>
        <w:t>有</w:t>
      </w:r>
      <w:r>
        <w:rPr>
          <w:rFonts w:ascii="宋体" w:hAnsi="宋体" w:cs="宋体" w:hint="eastAsia"/>
          <w:color w:val="000000"/>
          <w:szCs w:val="21"/>
        </w:rPr>
        <w:t>，</w:t>
      </w:r>
      <w:r>
        <w:rPr>
          <w:rFonts w:ascii="宋体" w:hAnsi="宋体" w:cs="宋体" w:hint="eastAsia"/>
          <w:color w:val="000000"/>
          <w:szCs w:val="21"/>
          <w:vertAlign w:val="subscript"/>
        </w:rPr>
        <w:t>有</w:t>
      </w:r>
      <w:r>
        <w:rPr>
          <w:rFonts w:ascii="宋体" w:hAnsi="宋体" w:cs="宋体" w:hint="eastAsia"/>
          <w:b/>
          <w:color w:val="000000"/>
          <w:szCs w:val="21"/>
        </w:rPr>
        <w:t>=</w:t>
      </w:r>
      <w:r>
        <w:rPr>
          <w:rFonts w:ascii="宋体" w:hAnsi="宋体" w:cs="宋体" w:hint="eastAsia"/>
          <w:i/>
          <w:color w:val="000000"/>
          <w:szCs w:val="21"/>
        </w:rPr>
        <w:t>Q</w:t>
      </w:r>
      <w:r>
        <w:rPr>
          <w:rFonts w:ascii="宋体" w:hAnsi="宋体" w:cs="宋体" w:hint="eastAsia"/>
          <w:color w:val="000000"/>
          <w:szCs w:val="21"/>
          <w:vertAlign w:val="subscript"/>
        </w:rPr>
        <w:t>吸</w:t>
      </w:r>
      <w:r>
        <w:rPr>
          <w:rFonts w:ascii="宋体" w:hAnsi="宋体" w:cs="宋体" w:hint="eastAsia"/>
          <w:color w:val="000000"/>
          <w:szCs w:val="21"/>
        </w:rPr>
        <w:t>，则</w:t>
      </w:r>
      <w:r>
        <w:rPr>
          <w:rFonts w:ascii="宋体" w:hAnsi="宋体" w:cs="宋体" w:hint="eastAsia"/>
          <w:i/>
          <w:color w:val="000000"/>
          <w:szCs w:val="21"/>
        </w:rPr>
        <w:t>η</w:t>
      </w:r>
      <w:r>
        <w:rPr>
          <w:rFonts w:ascii="宋体" w:hAnsi="宋体" w:cs="宋体" w:hint="eastAsia"/>
          <w:color w:val="000000"/>
          <w:szCs w:val="21"/>
        </w:rPr>
        <w:t>=</w:t>
      </w:r>
      <w:r>
        <w:rPr>
          <w:rFonts w:ascii="宋体" w:hAnsi="宋体" w:cs="宋体" w:hint="eastAsia"/>
          <w:color w:val="000000"/>
          <w:position w:val="-30"/>
          <w:szCs w:val="21"/>
        </w:rPr>
        <w:object w:dxaOrig="440" w:dyaOrig="700">
          <v:shape id="_x0000_i1027" type="#_x0000_t75" style="width:21.75pt;height:35.25pt" o:ole="">
            <v:imagedata r:id="rId16" o:title=""/>
          </v:shape>
          <o:OLEObject Type="Embed" ProgID="Equation.3" ShapeID="_x0000_i1027" DrawAspect="Content" ObjectID="_1667844730" r:id="rId17"/>
        </w:object>
      </w:r>
      <w:r>
        <w:rPr>
          <w:rFonts w:ascii="宋体" w:hAnsi="宋体" w:cs="宋体" w:hint="eastAsia"/>
          <w:color w:val="000000"/>
          <w:szCs w:val="21"/>
        </w:rPr>
        <w:t>。</w:t>
      </w:r>
    </w:p>
    <w:p w:rsidR="00D87854" w:rsidRDefault="00D87854" w:rsidP="00D87854">
      <w:pPr>
        <w:spacing w:line="360" w:lineRule="auto"/>
        <w:rPr>
          <w:rFonts w:ascii="宋体" w:hAnsi="宋体" w:cs="宋体"/>
          <w:b/>
          <w:color w:val="000000"/>
          <w:szCs w:val="21"/>
        </w:rPr>
      </w:pPr>
      <w:r>
        <w:rPr>
          <w:rFonts w:ascii="宋体" w:hAnsi="宋体" w:cs="宋体" w:hint="eastAsia"/>
          <w:b/>
          <w:color w:val="000000"/>
          <w:szCs w:val="21"/>
        </w:rPr>
        <w:t>知识点4：</w:t>
      </w:r>
      <w:r>
        <w:rPr>
          <w:rFonts w:ascii="宋体" w:hAnsi="宋体" w:hint="eastAsia"/>
          <w:b/>
          <w:color w:val="000000"/>
          <w:szCs w:val="21"/>
        </w:rPr>
        <w:t>解答与热量相关的综合题的思维方法和解题技巧</w:t>
      </w:r>
    </w:p>
    <w:p w:rsidR="00D87854" w:rsidRDefault="00D87854" w:rsidP="00D87854">
      <w:pPr>
        <w:spacing w:line="360" w:lineRule="auto"/>
        <w:ind w:firstLineChars="200" w:firstLine="420"/>
        <w:rPr>
          <w:rFonts w:ascii="宋体" w:hAnsi="宋体"/>
          <w:color w:val="000000"/>
          <w:szCs w:val="21"/>
        </w:rPr>
      </w:pPr>
      <w:r>
        <w:rPr>
          <w:rFonts w:ascii="宋体" w:hAnsi="宋体" w:hint="eastAsia"/>
          <w:color w:val="000000"/>
          <w:szCs w:val="21"/>
        </w:rPr>
        <w:t>首先阅题、思题，找出物体原来的温度t。和升高到的温度（或降低到的温度）t，看看物体的质量m是多少，查查物质的比热容是多少，或者对常见的物质（如水）的比热容记住即可，有时题中或试卷前给出。对这些物理量做到心中有数。</w:t>
      </w:r>
    </w:p>
    <w:p w:rsidR="00D87854" w:rsidRDefault="00D87854" w:rsidP="00D87854">
      <w:pPr>
        <w:spacing w:line="360" w:lineRule="auto"/>
        <w:ind w:firstLineChars="200" w:firstLine="420"/>
        <w:rPr>
          <w:rFonts w:ascii="宋体" w:hAnsi="宋体"/>
          <w:color w:val="000000"/>
          <w:szCs w:val="21"/>
        </w:rPr>
      </w:pPr>
      <w:r>
        <w:rPr>
          <w:rFonts w:ascii="宋体" w:hAnsi="宋体" w:hint="eastAsia"/>
          <w:color w:val="000000"/>
          <w:szCs w:val="21"/>
        </w:rPr>
        <w:t>然后对物体温度升高的情况，可用公式Q</w:t>
      </w:r>
      <w:r>
        <w:rPr>
          <w:rFonts w:ascii="宋体" w:hAnsi="宋体" w:hint="eastAsia"/>
          <w:color w:val="000000"/>
          <w:szCs w:val="21"/>
          <w:vertAlign w:val="subscript"/>
        </w:rPr>
        <w:t>吸</w:t>
      </w:r>
      <w:r>
        <w:rPr>
          <w:rFonts w:ascii="宋体" w:hAnsi="宋体" w:hint="eastAsia"/>
          <w:color w:val="000000"/>
          <w:szCs w:val="21"/>
        </w:rPr>
        <w:t>=cm(t-t</w:t>
      </w:r>
      <w:r>
        <w:rPr>
          <w:rFonts w:ascii="宋体" w:hAnsi="宋体" w:hint="eastAsia"/>
          <w:color w:val="000000"/>
          <w:szCs w:val="21"/>
          <w:vertAlign w:val="subscript"/>
        </w:rPr>
        <w:t>o</w:t>
      </w:r>
      <w:r>
        <w:rPr>
          <w:rFonts w:ascii="宋体" w:hAnsi="宋体" w:hint="eastAsia"/>
          <w:color w:val="000000"/>
          <w:szCs w:val="21"/>
        </w:rPr>
        <w:t>)列出方程，代入数值和单位求出物体应吸收的热量；对物体温度降低的情况，可用公式Q</w:t>
      </w:r>
      <w:r>
        <w:rPr>
          <w:rFonts w:ascii="宋体" w:hAnsi="宋体" w:hint="eastAsia"/>
          <w:color w:val="000000"/>
          <w:szCs w:val="21"/>
          <w:vertAlign w:val="subscript"/>
        </w:rPr>
        <w:t>放</w:t>
      </w:r>
      <w:r>
        <w:rPr>
          <w:rFonts w:ascii="宋体" w:hAnsi="宋体" w:hint="eastAsia"/>
          <w:color w:val="000000"/>
          <w:szCs w:val="21"/>
        </w:rPr>
        <w:t>=cm(t</w:t>
      </w:r>
      <w:r>
        <w:rPr>
          <w:rFonts w:ascii="宋体" w:hAnsi="宋体" w:hint="eastAsia"/>
          <w:color w:val="000000"/>
          <w:szCs w:val="21"/>
          <w:vertAlign w:val="subscript"/>
        </w:rPr>
        <w:t>o</w:t>
      </w:r>
      <w:r>
        <w:rPr>
          <w:rFonts w:ascii="宋体" w:hAnsi="宋体" w:hint="eastAsia"/>
          <w:color w:val="000000"/>
          <w:szCs w:val="21"/>
        </w:rPr>
        <w:t>-t)列出方程，代入数值和单位求出物体应放出的热量。对燃料燃烧的问题，可用公式Q</w:t>
      </w:r>
      <w:r>
        <w:rPr>
          <w:rFonts w:ascii="宋体" w:hAnsi="宋体" w:hint="eastAsia"/>
          <w:color w:val="000000"/>
          <w:szCs w:val="21"/>
          <w:vertAlign w:val="subscript"/>
        </w:rPr>
        <w:t>放</w:t>
      </w:r>
      <w:r>
        <w:rPr>
          <w:rFonts w:ascii="宋体" w:hAnsi="宋体" w:hint="eastAsia"/>
          <w:color w:val="000000"/>
          <w:szCs w:val="21"/>
        </w:rPr>
        <w:t>=mq求解燃料燃烧放出的热量。</w:t>
      </w:r>
    </w:p>
    <w:p w:rsidR="00D87854" w:rsidRDefault="00D87854" w:rsidP="00D87854">
      <w:pPr>
        <w:spacing w:line="360" w:lineRule="auto"/>
        <w:rPr>
          <w:rFonts w:ascii="宋体" w:hAnsi="宋体"/>
          <w:color w:val="000000"/>
          <w:szCs w:val="21"/>
        </w:rPr>
      </w:pPr>
      <w:r>
        <w:rPr>
          <w:rFonts w:ascii="宋体" w:hAnsi="宋体" w:hint="eastAsia"/>
          <w:color w:val="000000"/>
          <w:szCs w:val="21"/>
        </w:rPr>
        <w:t>（1）如果题中物体吸热的多少是由电阻放热提供，那么放出的热量可用焦耳定律</w:t>
      </w:r>
    </w:p>
    <w:p w:rsidR="00D87854" w:rsidRDefault="00D87854" w:rsidP="00D87854">
      <w:pPr>
        <w:spacing w:line="360" w:lineRule="auto"/>
        <w:rPr>
          <w:rFonts w:ascii="宋体" w:hAnsi="宋体"/>
          <w:color w:val="000000"/>
          <w:szCs w:val="21"/>
        </w:rPr>
      </w:pPr>
      <w:r>
        <w:rPr>
          <w:rFonts w:ascii="宋体" w:hAnsi="宋体" w:hint="eastAsia"/>
          <w:color w:val="000000"/>
          <w:szCs w:val="21"/>
        </w:rPr>
        <w:t>Q</w:t>
      </w:r>
      <w:r>
        <w:rPr>
          <w:rFonts w:ascii="宋体" w:hAnsi="宋体" w:hint="eastAsia"/>
          <w:color w:val="000000"/>
          <w:szCs w:val="21"/>
          <w:vertAlign w:val="subscript"/>
        </w:rPr>
        <w:t>放</w:t>
      </w:r>
      <w:r>
        <w:rPr>
          <w:rFonts w:ascii="宋体" w:hAnsi="宋体" w:hint="eastAsia"/>
          <w:color w:val="000000"/>
          <w:szCs w:val="21"/>
        </w:rPr>
        <w:t>=I</w:t>
      </w:r>
      <w:r>
        <w:rPr>
          <w:rFonts w:ascii="宋体" w:hAnsi="宋体" w:hint="eastAsia"/>
          <w:color w:val="000000"/>
          <w:szCs w:val="21"/>
          <w:vertAlign w:val="superscript"/>
        </w:rPr>
        <w:t>2</w:t>
      </w:r>
      <w:r>
        <w:rPr>
          <w:rFonts w:ascii="宋体" w:hAnsi="宋体" w:hint="eastAsia"/>
          <w:color w:val="000000"/>
          <w:szCs w:val="21"/>
        </w:rPr>
        <w:t>Rt求出，利用Q</w:t>
      </w:r>
      <w:r>
        <w:rPr>
          <w:rFonts w:ascii="宋体" w:hAnsi="宋体" w:hint="eastAsia"/>
          <w:color w:val="000000"/>
          <w:szCs w:val="21"/>
          <w:vertAlign w:val="subscript"/>
        </w:rPr>
        <w:t>吸</w:t>
      </w:r>
      <w:r>
        <w:rPr>
          <w:rFonts w:ascii="宋体" w:hAnsi="宋体" w:hint="eastAsia"/>
          <w:color w:val="000000"/>
          <w:szCs w:val="21"/>
        </w:rPr>
        <w:t>=Q</w:t>
      </w:r>
      <w:r>
        <w:rPr>
          <w:rFonts w:ascii="宋体" w:hAnsi="宋体" w:hint="eastAsia"/>
          <w:color w:val="000000"/>
          <w:szCs w:val="21"/>
          <w:vertAlign w:val="subscript"/>
        </w:rPr>
        <w:t>放</w:t>
      </w:r>
      <w:r>
        <w:rPr>
          <w:rFonts w:ascii="宋体" w:hAnsi="宋体" w:hint="eastAsia"/>
          <w:color w:val="000000"/>
          <w:szCs w:val="21"/>
        </w:rPr>
        <w:t>建立方程，将把电学量与热学量紧密联系起来。</w:t>
      </w:r>
    </w:p>
    <w:p w:rsidR="00D87854" w:rsidRDefault="00D87854" w:rsidP="00D87854">
      <w:pPr>
        <w:spacing w:line="360" w:lineRule="auto"/>
        <w:rPr>
          <w:rFonts w:ascii="宋体" w:hAnsi="宋体"/>
          <w:color w:val="000000"/>
          <w:szCs w:val="21"/>
        </w:rPr>
      </w:pPr>
      <w:r>
        <w:rPr>
          <w:rFonts w:ascii="宋体" w:hAnsi="宋体" w:hint="eastAsia"/>
          <w:color w:val="000000"/>
          <w:szCs w:val="21"/>
        </w:rPr>
        <w:t>（2）如果题中物体吸热只吸收了电阻放热的80%，则可列方程Q</w:t>
      </w:r>
      <w:r>
        <w:rPr>
          <w:rFonts w:ascii="宋体" w:hAnsi="宋体" w:hint="eastAsia"/>
          <w:color w:val="000000"/>
          <w:szCs w:val="21"/>
          <w:vertAlign w:val="subscript"/>
        </w:rPr>
        <w:t>吸</w:t>
      </w:r>
      <w:r>
        <w:rPr>
          <w:rFonts w:ascii="宋体" w:hAnsi="宋体" w:hint="eastAsia"/>
          <w:color w:val="000000"/>
          <w:szCs w:val="21"/>
        </w:rPr>
        <w:t>=80%Q</w:t>
      </w:r>
      <w:r>
        <w:rPr>
          <w:rFonts w:ascii="宋体" w:hAnsi="宋体" w:hint="eastAsia"/>
          <w:color w:val="000000"/>
          <w:szCs w:val="21"/>
          <w:vertAlign w:val="subscript"/>
        </w:rPr>
        <w:t>放</w:t>
      </w:r>
      <w:r>
        <w:rPr>
          <w:rFonts w:ascii="宋体" w:hAnsi="宋体" w:hint="eastAsia"/>
          <w:color w:val="000000"/>
          <w:szCs w:val="21"/>
        </w:rPr>
        <w:t>，所求量一定在此方程中，用电器的效率问题也可迎刃而解。</w:t>
      </w:r>
    </w:p>
    <w:p w:rsidR="00D87854" w:rsidRDefault="00D87854" w:rsidP="00D87854">
      <w:pPr>
        <w:spacing w:line="360" w:lineRule="auto"/>
        <w:rPr>
          <w:rFonts w:ascii="宋体" w:hAnsi="宋体"/>
          <w:color w:val="000000"/>
          <w:szCs w:val="21"/>
        </w:rPr>
      </w:pPr>
      <w:r>
        <w:rPr>
          <w:rFonts w:ascii="宋体" w:hAnsi="宋体" w:hint="eastAsia"/>
          <w:color w:val="000000"/>
          <w:szCs w:val="21"/>
        </w:rPr>
        <w:t>（3）如果物体吸收的热量完全由另外燃料燃烧获得，则可用Q</w:t>
      </w:r>
      <w:r>
        <w:rPr>
          <w:rFonts w:ascii="宋体" w:hAnsi="宋体" w:hint="eastAsia"/>
          <w:color w:val="000000"/>
          <w:szCs w:val="21"/>
          <w:vertAlign w:val="subscript"/>
        </w:rPr>
        <w:t>吸</w:t>
      </w:r>
      <w:r>
        <w:rPr>
          <w:rFonts w:ascii="宋体" w:hAnsi="宋体" w:hint="eastAsia"/>
          <w:color w:val="000000"/>
          <w:szCs w:val="21"/>
        </w:rPr>
        <w:t>=cm(t-t</w:t>
      </w:r>
      <w:r>
        <w:rPr>
          <w:rFonts w:ascii="宋体" w:hAnsi="宋体" w:hint="eastAsia"/>
          <w:color w:val="000000"/>
          <w:szCs w:val="21"/>
          <w:vertAlign w:val="subscript"/>
        </w:rPr>
        <w:t>o</w:t>
      </w:r>
      <w:r>
        <w:rPr>
          <w:rFonts w:ascii="宋体" w:hAnsi="宋体" w:hint="eastAsia"/>
          <w:color w:val="000000"/>
          <w:szCs w:val="21"/>
        </w:rPr>
        <w:t>)和 Q</w:t>
      </w:r>
      <w:r>
        <w:rPr>
          <w:rFonts w:ascii="宋体" w:hAnsi="宋体" w:hint="eastAsia"/>
          <w:color w:val="000000"/>
          <w:szCs w:val="21"/>
          <w:vertAlign w:val="subscript"/>
        </w:rPr>
        <w:t>放</w:t>
      </w:r>
      <w:r>
        <w:rPr>
          <w:rFonts w:ascii="宋体" w:hAnsi="宋体" w:hint="eastAsia"/>
          <w:color w:val="000000"/>
          <w:szCs w:val="21"/>
        </w:rPr>
        <w:t>=mq结合</w:t>
      </w:r>
    </w:p>
    <w:p w:rsidR="00D87854" w:rsidRDefault="00D87854" w:rsidP="00D87854">
      <w:pPr>
        <w:spacing w:line="360" w:lineRule="auto"/>
        <w:rPr>
          <w:rFonts w:ascii="宋体" w:hAnsi="宋体"/>
          <w:color w:val="000000"/>
          <w:szCs w:val="21"/>
        </w:rPr>
      </w:pPr>
      <w:r>
        <w:rPr>
          <w:rFonts w:ascii="宋体" w:hAnsi="宋体" w:hint="eastAsia"/>
          <w:color w:val="000000"/>
          <w:szCs w:val="21"/>
        </w:rPr>
        <w:t>Q</w:t>
      </w:r>
      <w:r>
        <w:rPr>
          <w:rFonts w:ascii="宋体" w:hAnsi="宋体" w:hint="eastAsia"/>
          <w:color w:val="000000"/>
          <w:szCs w:val="21"/>
          <w:vertAlign w:val="subscript"/>
        </w:rPr>
        <w:t>吸</w:t>
      </w:r>
      <w:r>
        <w:rPr>
          <w:rFonts w:ascii="宋体" w:hAnsi="宋体" w:hint="eastAsia"/>
          <w:color w:val="000000"/>
          <w:szCs w:val="21"/>
        </w:rPr>
        <w:t>=Q</w:t>
      </w:r>
      <w:r>
        <w:rPr>
          <w:rFonts w:ascii="宋体" w:hAnsi="宋体" w:hint="eastAsia"/>
          <w:color w:val="000000"/>
          <w:szCs w:val="21"/>
          <w:vertAlign w:val="subscript"/>
        </w:rPr>
        <w:t>放</w:t>
      </w:r>
      <w:r>
        <w:rPr>
          <w:rFonts w:ascii="宋体" w:hAnsi="宋体" w:hint="eastAsia"/>
          <w:color w:val="000000"/>
          <w:szCs w:val="21"/>
        </w:rPr>
        <w:t>来求出所要的物理量。</w:t>
      </w:r>
    </w:p>
    <w:p w:rsidR="00D87854" w:rsidRDefault="00D87854" w:rsidP="00D87854">
      <w:pPr>
        <w:spacing w:line="360" w:lineRule="auto"/>
        <w:rPr>
          <w:rFonts w:ascii="宋体" w:hAnsi="宋体"/>
          <w:color w:val="000000"/>
          <w:szCs w:val="21"/>
        </w:rPr>
      </w:pPr>
      <w:r>
        <w:rPr>
          <w:rFonts w:ascii="宋体" w:hAnsi="宋体" w:hint="eastAsia"/>
          <w:color w:val="000000"/>
          <w:szCs w:val="21"/>
        </w:rPr>
        <w:t>（4）如果物体吸收的热量只吸收了燃料完全燃烧的80%，则可列方程Q</w:t>
      </w:r>
      <w:r>
        <w:rPr>
          <w:rFonts w:ascii="宋体" w:hAnsi="宋体" w:hint="eastAsia"/>
          <w:color w:val="000000"/>
          <w:szCs w:val="21"/>
          <w:vertAlign w:val="subscript"/>
        </w:rPr>
        <w:t>吸</w:t>
      </w:r>
      <w:r>
        <w:rPr>
          <w:rFonts w:ascii="宋体" w:hAnsi="宋体" w:hint="eastAsia"/>
          <w:color w:val="000000"/>
          <w:szCs w:val="21"/>
        </w:rPr>
        <w:t>=80%Q</w:t>
      </w:r>
      <w:r>
        <w:rPr>
          <w:rFonts w:ascii="宋体" w:hAnsi="宋体" w:hint="eastAsia"/>
          <w:color w:val="000000"/>
          <w:szCs w:val="21"/>
          <w:vertAlign w:val="subscript"/>
        </w:rPr>
        <w:t>放</w:t>
      </w:r>
      <w:r>
        <w:rPr>
          <w:rFonts w:ascii="宋体" w:hAnsi="宋体" w:hint="eastAsia"/>
          <w:color w:val="000000"/>
          <w:szCs w:val="21"/>
        </w:rPr>
        <w:t>，燃料的热效率问题也可迎刃而解。</w:t>
      </w:r>
    </w:p>
    <w:p w:rsidR="00D87854" w:rsidRDefault="00D87854" w:rsidP="00D87854">
      <w:pPr>
        <w:spacing w:line="360" w:lineRule="auto"/>
        <w:rPr>
          <w:rFonts w:ascii="宋体" w:hAnsi="宋体"/>
          <w:color w:val="000000"/>
          <w:szCs w:val="21"/>
        </w:rPr>
      </w:pPr>
      <w:r>
        <w:rPr>
          <w:rFonts w:ascii="宋体" w:hAnsi="宋体" w:hint="eastAsia"/>
          <w:color w:val="000000"/>
          <w:szCs w:val="21"/>
        </w:rPr>
        <w:t>（5）其它方面与热有关的问题按以上思路都会找到解题技巧。注意：在计算时，题中各个物理量要一一对应，并且都要化为国际单位。</w:t>
      </w:r>
    </w:p>
    <w:p w:rsidR="00D87854" w:rsidRDefault="00D87854" w:rsidP="00D87854">
      <w:pPr>
        <w:spacing w:line="360" w:lineRule="auto"/>
        <w:rPr>
          <w:rFonts w:ascii="宋体" w:hAnsi="宋体"/>
          <w:szCs w:val="21"/>
        </w:rPr>
      </w:pPr>
      <w:r>
        <w:rPr>
          <w:rFonts w:ascii="宋体" w:hAnsi="宋体"/>
          <w:noProof/>
          <w:szCs w:val="21"/>
        </w:rPr>
        <w:lastRenderedPageBreak/>
        <w:drawing>
          <wp:inline distT="0" distB="0" distL="114300" distR="114300" wp14:anchorId="32540B9D" wp14:editId="5D4E644B">
            <wp:extent cx="1504950" cy="390525"/>
            <wp:effectExtent l="0" t="0" r="0" b="9525"/>
            <wp:docPr id="95" name="图片 5" descr="S~I{Y[3[ZP]}{6MYN]IE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878533" name="图片 5" descr="S~I{Y[3[ZP]}{6MYN]IEP~Y"/>
                    <pic:cNvPicPr>
                      <a:picLocks noChangeAspect="1"/>
                    </pic:cNvPicPr>
                  </pic:nvPicPr>
                  <pic:blipFill>
                    <a:blip r:embed="rId18" r:link="rId19"/>
                    <a:stretch>
                      <a:fillRect/>
                    </a:stretch>
                  </pic:blipFill>
                  <pic:spPr>
                    <a:xfrm>
                      <a:off x="0" y="0"/>
                      <a:ext cx="1504950" cy="390525"/>
                    </a:xfrm>
                    <a:prstGeom prst="rect">
                      <a:avLst/>
                    </a:prstGeom>
                    <a:noFill/>
                    <a:ln>
                      <a:noFill/>
                    </a:ln>
                  </pic:spPr>
                </pic:pic>
              </a:graphicData>
            </a:graphic>
          </wp:inline>
        </w:drawing>
      </w:r>
    </w:p>
    <w:p w:rsidR="00D87854" w:rsidRDefault="00D87854" w:rsidP="00D87854">
      <w:pPr>
        <w:spacing w:line="360" w:lineRule="auto"/>
        <w:jc w:val="left"/>
        <w:textAlignment w:val="center"/>
        <w:rPr>
          <w:rFonts w:ascii="宋体" w:hAnsi="宋体" w:cs="宋体"/>
          <w:color w:val="000000"/>
          <w:sz w:val="24"/>
          <w:szCs w:val="24"/>
        </w:rPr>
      </w:pPr>
      <w:r>
        <w:rPr>
          <w:rFonts w:ascii="宋体" w:hAnsi="宋体" w:cs="宋体" w:hint="eastAsia"/>
          <w:b/>
          <w:bCs/>
          <w:sz w:val="24"/>
          <w:szCs w:val="24"/>
        </w:rPr>
        <w:t>【例题1】（2020安徽）</w:t>
      </w:r>
      <w:r>
        <w:rPr>
          <w:rFonts w:ascii="宋体" w:hAnsi="宋体" w:cs="宋体" w:hint="eastAsia"/>
          <w:color w:val="000000"/>
          <w:sz w:val="24"/>
          <w:szCs w:val="24"/>
        </w:rPr>
        <w:t>某同学家使用燃气热水器，平均每天需将100kg的水从18℃加热到58℃。若天然气完全燃饶放出热量的70%被水吸收，则热水器平均每天消耗天然气________m³。[</w:t>
      </w:r>
      <w:r>
        <w:rPr>
          <w:rFonts w:ascii="宋体" w:hAnsi="宋体" w:cs="宋体" w:hint="eastAsia"/>
          <w:i/>
          <w:color w:val="000000"/>
          <w:sz w:val="24"/>
          <w:szCs w:val="24"/>
        </w:rPr>
        <w:t>c</w:t>
      </w:r>
      <w:r>
        <w:rPr>
          <w:rFonts w:ascii="宋体" w:hAnsi="宋体" w:cs="宋体" w:hint="eastAsia"/>
          <w:color w:val="000000"/>
          <w:sz w:val="24"/>
          <w:szCs w:val="24"/>
          <w:vertAlign w:val="subscript"/>
        </w:rPr>
        <w:t>水</w:t>
      </w:r>
      <w:r>
        <w:rPr>
          <w:rFonts w:ascii="宋体" w:hAnsi="宋体" w:cs="宋体" w:hint="eastAsia"/>
          <w:color w:val="000000"/>
          <w:sz w:val="24"/>
          <w:szCs w:val="24"/>
        </w:rPr>
        <w:t>=4.2×10</w:t>
      </w:r>
      <w:r>
        <w:rPr>
          <w:rFonts w:ascii="宋体" w:hAnsi="宋体" w:cs="宋体" w:hint="eastAsia"/>
          <w:color w:val="000000"/>
          <w:sz w:val="24"/>
          <w:szCs w:val="24"/>
          <w:vertAlign w:val="superscript"/>
        </w:rPr>
        <w:t>3</w:t>
      </w:r>
      <w:r>
        <w:rPr>
          <w:rFonts w:ascii="宋体" w:hAnsi="宋体" w:cs="宋体" w:hint="eastAsia"/>
          <w:color w:val="000000"/>
          <w:sz w:val="24"/>
          <w:szCs w:val="24"/>
        </w:rPr>
        <w:t>J/(kg</w:t>
      </w:r>
      <w:r>
        <w:rPr>
          <w:rFonts w:ascii="MS Mincho" w:eastAsia="MS Mincho" w:hAnsi="MS Mincho" w:cs="MS Mincho" w:hint="eastAsia"/>
          <w:color w:val="000000"/>
          <w:sz w:val="24"/>
          <w:szCs w:val="24"/>
        </w:rPr>
        <w:t>⋅</w:t>
      </w:r>
      <w:r>
        <w:rPr>
          <w:rFonts w:ascii="宋体" w:hAnsi="宋体" w:cs="宋体" w:hint="eastAsia"/>
          <w:color w:val="000000"/>
          <w:sz w:val="24"/>
          <w:szCs w:val="24"/>
        </w:rPr>
        <w:t>℃)，</w:t>
      </w:r>
      <w:r>
        <w:rPr>
          <w:rFonts w:ascii="宋体" w:hAnsi="宋体" w:cs="宋体" w:hint="eastAsia"/>
          <w:i/>
          <w:color w:val="000000"/>
          <w:sz w:val="24"/>
          <w:szCs w:val="24"/>
        </w:rPr>
        <w:t>q</w:t>
      </w:r>
      <w:r>
        <w:rPr>
          <w:rFonts w:ascii="宋体" w:hAnsi="宋体" w:cs="宋体" w:hint="eastAsia"/>
          <w:color w:val="000000"/>
          <w:sz w:val="24"/>
          <w:szCs w:val="24"/>
          <w:vertAlign w:val="subscript"/>
        </w:rPr>
        <w:t>天然气</w:t>
      </w:r>
      <w:r>
        <w:rPr>
          <w:rFonts w:ascii="宋体" w:hAnsi="宋体" w:cs="宋体" w:hint="eastAsia"/>
          <w:color w:val="000000"/>
          <w:sz w:val="24"/>
          <w:szCs w:val="24"/>
        </w:rPr>
        <w:t>=4.0×10</w:t>
      </w:r>
      <w:r>
        <w:rPr>
          <w:rFonts w:ascii="宋体" w:hAnsi="宋体" w:cs="宋体" w:hint="eastAsia"/>
          <w:color w:val="000000"/>
          <w:sz w:val="24"/>
          <w:szCs w:val="24"/>
          <w:vertAlign w:val="superscript"/>
        </w:rPr>
        <w:t>7</w:t>
      </w:r>
      <w:r>
        <w:rPr>
          <w:rFonts w:ascii="宋体" w:hAnsi="宋体" w:cs="宋体" w:hint="eastAsia"/>
          <w:color w:val="000000"/>
          <w:sz w:val="24"/>
          <w:szCs w:val="24"/>
        </w:rPr>
        <w:t>J/m³]。</w:t>
      </w:r>
    </w:p>
    <w:p w:rsidR="00D87854" w:rsidRDefault="00D87854" w:rsidP="00D87854">
      <w:pPr>
        <w:spacing w:line="360" w:lineRule="auto"/>
        <w:rPr>
          <w:rFonts w:ascii="宋体" w:hAnsi="宋体" w:cs="宋体"/>
          <w:szCs w:val="21"/>
        </w:rPr>
      </w:pPr>
      <w:r>
        <w:rPr>
          <w:rFonts w:ascii="宋体" w:hAnsi="宋体" w:hint="eastAsia"/>
          <w:b/>
          <w:szCs w:val="21"/>
        </w:rPr>
        <w:t>【对点练习】</w:t>
      </w:r>
      <w:r>
        <w:rPr>
          <w:rFonts w:ascii="宋体" w:hAnsi="宋体" w:cs="宋体" w:hint="eastAsia"/>
          <w:color w:val="000000"/>
          <w:szCs w:val="21"/>
        </w:rPr>
        <w:t>假如完全燃烧0.2m</w:t>
      </w:r>
      <w:r>
        <w:rPr>
          <w:rFonts w:ascii="宋体" w:hAnsi="宋体" w:cs="宋体" w:hint="eastAsia"/>
          <w:color w:val="000000"/>
          <w:szCs w:val="21"/>
          <w:vertAlign w:val="superscript"/>
        </w:rPr>
        <w:t>3</w:t>
      </w:r>
      <w:r>
        <w:rPr>
          <w:rFonts w:ascii="宋体" w:hAnsi="宋体" w:cs="宋体" w:hint="eastAsia"/>
          <w:color w:val="000000"/>
          <w:szCs w:val="21"/>
        </w:rPr>
        <w:t>天然气放出的热量全部被100kg初温为25℃的水吸收，可以使水的温度升高到________℃[已知c</w:t>
      </w:r>
      <w:r>
        <w:rPr>
          <w:rFonts w:ascii="宋体" w:hAnsi="宋体" w:cs="宋体" w:hint="eastAsia"/>
          <w:color w:val="000000"/>
          <w:szCs w:val="21"/>
          <w:vertAlign w:val="subscript"/>
        </w:rPr>
        <w:t>水</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J/（kg•℃），q</w:t>
      </w:r>
      <w:r>
        <w:rPr>
          <w:rFonts w:ascii="宋体" w:hAnsi="宋体" w:cs="宋体" w:hint="eastAsia"/>
          <w:color w:val="000000"/>
          <w:szCs w:val="21"/>
          <w:vertAlign w:val="subscript"/>
        </w:rPr>
        <w:t>天然气</w:t>
      </w:r>
      <w:r>
        <w:rPr>
          <w:rFonts w:ascii="宋体" w:hAnsi="宋体" w:cs="宋体" w:hint="eastAsia"/>
          <w:color w:val="000000"/>
          <w:szCs w:val="21"/>
        </w:rPr>
        <w:t>＝4.2×10</w:t>
      </w:r>
      <w:r>
        <w:rPr>
          <w:rFonts w:ascii="宋体" w:hAnsi="宋体" w:cs="宋体" w:hint="eastAsia"/>
          <w:color w:val="000000"/>
          <w:szCs w:val="21"/>
          <w:vertAlign w:val="superscript"/>
        </w:rPr>
        <w:t>7</w:t>
      </w:r>
      <w:r>
        <w:rPr>
          <w:rFonts w:ascii="宋体" w:hAnsi="宋体" w:cs="宋体" w:hint="eastAsia"/>
          <w:color w:val="000000"/>
          <w:szCs w:val="21"/>
        </w:rPr>
        <w:t>J/m</w:t>
      </w:r>
      <w:r>
        <w:rPr>
          <w:rFonts w:ascii="宋体" w:hAnsi="宋体" w:cs="宋体" w:hint="eastAsia"/>
          <w:color w:val="000000"/>
          <w:szCs w:val="21"/>
          <w:vertAlign w:val="superscript"/>
        </w:rPr>
        <w:t>3</w:t>
      </w:r>
      <w:r>
        <w:rPr>
          <w:rFonts w:ascii="宋体" w:hAnsi="宋体" w:cs="宋体" w:hint="eastAsia"/>
          <w:color w:val="000000"/>
          <w:szCs w:val="21"/>
        </w:rPr>
        <w:t xml:space="preserve">]。    </w:t>
      </w:r>
    </w:p>
    <w:p w:rsidR="00D87854" w:rsidRDefault="00D87854" w:rsidP="00D87854">
      <w:pPr>
        <w:spacing w:line="360" w:lineRule="auto"/>
        <w:jc w:val="left"/>
        <w:textAlignment w:val="center"/>
        <w:rPr>
          <w:rFonts w:ascii="宋体" w:hAnsi="宋体" w:cs="宋体"/>
          <w:color w:val="000000"/>
          <w:szCs w:val="21"/>
        </w:rPr>
      </w:pPr>
      <w:r>
        <w:rPr>
          <w:rFonts w:ascii="宋体" w:hAnsi="宋体" w:cs="宋体" w:hint="eastAsia"/>
          <w:b/>
          <w:bCs/>
          <w:szCs w:val="21"/>
        </w:rPr>
        <w:t>【例题2】（2020山东聊城）</w:t>
      </w:r>
      <w:r>
        <w:rPr>
          <w:rFonts w:ascii="宋体" w:hAnsi="宋体" w:cs="宋体" w:hint="eastAsia"/>
          <w:color w:val="000000"/>
          <w:szCs w:val="21"/>
        </w:rPr>
        <w:t>小华家使用的是天然气热水器，他尝试估测该热水器的效率，以核对铭牌上的数值是否准确。当只有该热水器使用天然气时。把50kg的水从20℃加热到54℃，天然气表的示数由1365.05m</w:t>
      </w:r>
      <w:r>
        <w:rPr>
          <w:rFonts w:ascii="宋体" w:hAnsi="宋体" w:cs="宋体" w:hint="eastAsia"/>
          <w:color w:val="000000"/>
          <w:szCs w:val="21"/>
          <w:vertAlign w:val="superscript"/>
        </w:rPr>
        <w:t>3</w:t>
      </w:r>
      <w:r>
        <w:rPr>
          <w:rFonts w:ascii="宋体" w:hAnsi="宋体" w:cs="宋体" w:hint="eastAsia"/>
          <w:color w:val="000000"/>
          <w:szCs w:val="21"/>
        </w:rPr>
        <w:t>变为1365.17m</w:t>
      </w:r>
      <w:r>
        <w:rPr>
          <w:rFonts w:ascii="宋体" w:hAnsi="宋体" w:cs="宋体" w:hint="eastAsia"/>
          <w:color w:val="000000"/>
          <w:szCs w:val="21"/>
          <w:vertAlign w:val="superscript"/>
        </w:rPr>
        <w:t>3</w:t>
      </w:r>
      <w:r>
        <w:rPr>
          <w:rFonts w:ascii="宋体" w:hAnsi="宋体" w:cs="宋体" w:hint="eastAsia"/>
          <w:color w:val="000000"/>
          <w:szCs w:val="21"/>
        </w:rPr>
        <w:t>，已知水的比热容</w:t>
      </w:r>
      <w:r>
        <w:rPr>
          <w:rFonts w:ascii="宋体" w:hAnsi="宋体" w:cs="宋体" w:hint="eastAsia"/>
          <w:i/>
          <w:color w:val="000000"/>
          <w:szCs w:val="21"/>
        </w:rPr>
        <w:t>c</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J/（kg·℃），天然气的热值</w:t>
      </w:r>
      <w:r>
        <w:rPr>
          <w:rFonts w:ascii="宋体" w:hAnsi="宋体" w:cs="宋体" w:hint="eastAsia"/>
          <w:i/>
          <w:color w:val="000000"/>
          <w:szCs w:val="21"/>
        </w:rPr>
        <w:t>q</w:t>
      </w:r>
      <w:r>
        <w:rPr>
          <w:rFonts w:ascii="宋体" w:hAnsi="宋体" w:cs="宋体" w:hint="eastAsia"/>
          <w:color w:val="000000"/>
          <w:szCs w:val="21"/>
        </w:rPr>
        <w:t>=7.0×10</w:t>
      </w:r>
      <w:r>
        <w:rPr>
          <w:rFonts w:ascii="宋体" w:hAnsi="宋体" w:cs="宋体" w:hint="eastAsia"/>
          <w:color w:val="000000"/>
          <w:szCs w:val="21"/>
          <w:vertAlign w:val="superscript"/>
        </w:rPr>
        <w:t>7</w:t>
      </w:r>
      <w:r>
        <w:rPr>
          <w:rFonts w:ascii="宋体" w:hAnsi="宋体" w:cs="宋体" w:hint="eastAsia"/>
          <w:color w:val="000000"/>
          <w:szCs w:val="21"/>
        </w:rPr>
        <w:t>J/m</w:t>
      </w:r>
      <w:r>
        <w:rPr>
          <w:rFonts w:ascii="宋体" w:hAnsi="宋体" w:cs="宋体" w:hint="eastAsia"/>
          <w:color w:val="000000"/>
          <w:szCs w:val="21"/>
          <w:vertAlign w:val="superscript"/>
        </w:rPr>
        <w:t>3</w:t>
      </w:r>
      <w:r>
        <w:rPr>
          <w:rFonts w:ascii="宋体" w:hAnsi="宋体" w:cs="宋体" w:hint="eastAsia"/>
          <w:color w:val="000000"/>
          <w:szCs w:val="21"/>
        </w:rPr>
        <w:t>。求：</w:t>
      </w:r>
    </w:p>
    <w:p w:rsidR="00D87854" w:rsidRDefault="00D87854" w:rsidP="00D87854">
      <w:pPr>
        <w:spacing w:line="360" w:lineRule="auto"/>
        <w:jc w:val="left"/>
        <w:textAlignment w:val="center"/>
        <w:rPr>
          <w:rFonts w:ascii="宋体" w:hAnsi="宋体" w:cs="宋体"/>
          <w:color w:val="000000"/>
          <w:szCs w:val="21"/>
        </w:rPr>
      </w:pPr>
      <w:r>
        <w:rPr>
          <w:rFonts w:ascii="宋体" w:hAnsi="宋体" w:cs="宋体" w:hint="eastAsia"/>
          <w:color w:val="000000"/>
          <w:szCs w:val="21"/>
        </w:rPr>
        <w:t>(1)水吸收的热量；</w:t>
      </w:r>
    </w:p>
    <w:p w:rsidR="00D87854" w:rsidRDefault="00D87854" w:rsidP="00D87854">
      <w:pPr>
        <w:spacing w:line="360" w:lineRule="auto"/>
        <w:jc w:val="left"/>
        <w:textAlignment w:val="center"/>
        <w:rPr>
          <w:rFonts w:ascii="宋体" w:hAnsi="宋体" w:cs="宋体"/>
          <w:color w:val="000000"/>
          <w:szCs w:val="21"/>
        </w:rPr>
      </w:pPr>
      <w:r>
        <w:rPr>
          <w:rFonts w:ascii="宋体" w:hAnsi="宋体" w:cs="宋体" w:hint="eastAsia"/>
          <w:color w:val="000000"/>
          <w:szCs w:val="21"/>
        </w:rPr>
        <w:t>(2)消耗的天然气完全燃烧故出的热量；</w:t>
      </w:r>
    </w:p>
    <w:p w:rsidR="00D87854" w:rsidRDefault="00D87854" w:rsidP="00D87854">
      <w:pPr>
        <w:spacing w:line="360" w:lineRule="auto"/>
        <w:jc w:val="left"/>
        <w:textAlignment w:val="center"/>
        <w:rPr>
          <w:rFonts w:ascii="宋体" w:hAnsi="宋体" w:cs="宋体"/>
          <w:color w:val="000000"/>
          <w:szCs w:val="21"/>
        </w:rPr>
      </w:pPr>
      <w:r>
        <w:rPr>
          <w:rFonts w:ascii="宋体" w:hAnsi="宋体" w:cs="宋体" w:hint="eastAsia"/>
          <w:color w:val="000000"/>
          <w:szCs w:val="21"/>
        </w:rPr>
        <w:t>(3)该热水器的效率。</w:t>
      </w:r>
    </w:p>
    <w:p w:rsidR="00D87854" w:rsidRDefault="00D87854" w:rsidP="00D87854">
      <w:pPr>
        <w:autoSpaceDE w:val="0"/>
        <w:autoSpaceDN w:val="0"/>
        <w:adjustRightInd w:val="0"/>
        <w:spacing w:line="360" w:lineRule="auto"/>
        <w:jc w:val="left"/>
        <w:rPr>
          <w:rFonts w:ascii="宋体" w:hAnsi="宋体" w:cs="宋体"/>
          <w:color w:val="000000"/>
          <w:kern w:val="0"/>
          <w:szCs w:val="21"/>
        </w:rPr>
      </w:pPr>
      <w:r>
        <w:rPr>
          <w:rFonts w:ascii="宋体" w:hAnsi="宋体" w:hint="eastAsia"/>
          <w:b/>
          <w:szCs w:val="21"/>
        </w:rPr>
        <w:t>【对点练习】</w:t>
      </w:r>
      <w:r>
        <w:rPr>
          <w:rFonts w:ascii="宋体" w:hAnsi="宋体" w:cs="宋体" w:hint="eastAsia"/>
          <w:color w:val="000000"/>
          <w:kern w:val="0"/>
          <w:szCs w:val="21"/>
        </w:rPr>
        <w:t>某物理兴趣小组的同学，用煤炉给10kg的水加热，同时他们绘制了如图所示的加热过程中水温随时间变化的图线。若在6min内完全燃烧了2kg的煤，水的比热容为4.2×10</w:t>
      </w:r>
      <w:r>
        <w:rPr>
          <w:rFonts w:ascii="宋体" w:hAnsi="宋体" w:cs="宋体" w:hint="eastAsia"/>
          <w:color w:val="000000"/>
          <w:kern w:val="0"/>
          <w:szCs w:val="21"/>
          <w:vertAlign w:val="superscript"/>
        </w:rPr>
        <w:t>3</w:t>
      </w:r>
      <w:r>
        <w:rPr>
          <w:rFonts w:ascii="宋体" w:hAnsi="宋体" w:cs="宋体" w:hint="eastAsia"/>
          <w:color w:val="000000"/>
          <w:kern w:val="0"/>
          <w:szCs w:val="21"/>
        </w:rPr>
        <w:t>J/（kg·℃），煤的热值约为3×10</w:t>
      </w:r>
      <w:r>
        <w:rPr>
          <w:rFonts w:ascii="宋体" w:hAnsi="宋体" w:cs="宋体" w:hint="eastAsia"/>
          <w:color w:val="000000"/>
          <w:kern w:val="0"/>
          <w:szCs w:val="21"/>
          <w:vertAlign w:val="superscript"/>
        </w:rPr>
        <w:t>7</w:t>
      </w:r>
      <w:r>
        <w:rPr>
          <w:rFonts w:ascii="宋体" w:hAnsi="宋体" w:cs="宋体" w:hint="eastAsia"/>
          <w:color w:val="000000"/>
          <w:kern w:val="0"/>
          <w:szCs w:val="21"/>
        </w:rPr>
        <w:t>J/kg。求：</w:t>
      </w:r>
    </w:p>
    <w:p w:rsidR="00D87854" w:rsidRDefault="00D87854" w:rsidP="00D87854">
      <w:pPr>
        <w:spacing w:line="360" w:lineRule="auto"/>
        <w:rPr>
          <w:rFonts w:ascii="宋体" w:hAnsi="宋体" w:cs="宋体"/>
          <w:color w:val="000000"/>
          <w:kern w:val="0"/>
          <w:szCs w:val="21"/>
        </w:rPr>
      </w:pPr>
      <w:r>
        <w:rPr>
          <w:rFonts w:ascii="宋体" w:hAnsi="宋体"/>
          <w:noProof/>
          <w:szCs w:val="21"/>
        </w:rPr>
        <mc:AlternateContent>
          <mc:Choice Requires="wpg">
            <w:drawing>
              <wp:inline distT="0" distB="0" distL="114300" distR="114300" wp14:anchorId="236A7E6B" wp14:editId="47809B4C">
                <wp:extent cx="2194560" cy="1725930"/>
                <wp:effectExtent l="0" t="0" r="0" b="0"/>
                <wp:docPr id="24" name="组合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2194560" cy="1725930"/>
                          <a:chOff x="6594" y="6321"/>
                          <a:chExt cx="3456" cy="2718"/>
                        </a:xfrm>
                      </wpg:grpSpPr>
                      <wpg:grpSp>
                        <wpg:cNvPr id="11" name="组合 11"/>
                        <wpg:cNvGrpSpPr/>
                        <wpg:grpSpPr>
                          <a:xfrm>
                            <a:off x="7060" y="6369"/>
                            <a:ext cx="2310" cy="2172"/>
                            <a:chOff x="4940" y="6378"/>
                            <a:chExt cx="2310" cy="2172"/>
                          </a:xfrm>
                        </wpg:grpSpPr>
                        <wps:wsp>
                          <wps:cNvPr id="1" name="直接连接符 1"/>
                          <wps:cNvCnPr/>
                          <wps:spPr>
                            <a:xfrm>
                              <a:off x="4950" y="8541"/>
                              <a:ext cx="2300" cy="0"/>
                            </a:xfrm>
                            <a:prstGeom prst="line">
                              <a:avLst/>
                            </a:prstGeom>
                            <a:ln w="12700">
                              <a:solidFill>
                                <a:srgbClr val="000000"/>
                              </a:solidFill>
                              <a:headEnd/>
                              <a:tailEnd type="triangle" w="sm" len="lg"/>
                            </a:ln>
                          </wps:spPr>
                          <wps:bodyPr/>
                        </wps:wsp>
                        <wps:wsp>
                          <wps:cNvPr id="2" name="直接连接符 2"/>
                          <wps:cNvCnPr/>
                          <wps:spPr>
                            <a:xfrm flipV="1">
                              <a:off x="4940" y="6378"/>
                              <a:ext cx="0" cy="2172"/>
                            </a:xfrm>
                            <a:prstGeom prst="line">
                              <a:avLst/>
                            </a:prstGeom>
                            <a:ln w="12700">
                              <a:solidFill>
                                <a:srgbClr val="000000"/>
                              </a:solidFill>
                              <a:headEnd/>
                              <a:tailEnd type="triangle" w="sm" len="lg"/>
                            </a:ln>
                          </wps:spPr>
                          <wps:bodyPr/>
                        </wps:wsp>
                        <wps:wsp>
                          <wps:cNvPr id="4" name="任意多边形 4"/>
                          <wps:cNvSpPr/>
                          <wps:spPr>
                            <a:xfrm>
                              <a:off x="4950" y="6831"/>
                              <a:ext cx="2070" cy="1698"/>
                            </a:xfrm>
                            <a:custGeom>
                              <a:avLst/>
                              <a:gdLst/>
                              <a:ahLst/>
                              <a:cxnLst/>
                              <a:rect l="0" t="0" r="0" b="0"/>
                              <a:pathLst>
                                <a:path w="2070" h="1698">
                                  <a:moveTo>
                                    <a:pt x="0" y="1698"/>
                                  </a:moveTo>
                                  <a:cubicBezTo>
                                    <a:pt x="33" y="1617"/>
                                    <a:pt x="108" y="1370"/>
                                    <a:pt x="200" y="1209"/>
                                  </a:cubicBezTo>
                                  <a:cubicBezTo>
                                    <a:pt x="292" y="1048"/>
                                    <a:pt x="397" y="882"/>
                                    <a:pt x="550" y="729"/>
                                  </a:cubicBezTo>
                                  <a:cubicBezTo>
                                    <a:pt x="703" y="576"/>
                                    <a:pt x="935" y="400"/>
                                    <a:pt x="1120" y="288"/>
                                  </a:cubicBezTo>
                                  <a:cubicBezTo>
                                    <a:pt x="1305" y="176"/>
                                    <a:pt x="1502" y="107"/>
                                    <a:pt x="1660" y="59"/>
                                  </a:cubicBezTo>
                                  <a:cubicBezTo>
                                    <a:pt x="1818" y="11"/>
                                    <a:pt x="1985" y="12"/>
                                    <a:pt x="2070" y="0"/>
                                  </a:cubicBezTo>
                                </a:path>
                              </a:pathLst>
                            </a:custGeom>
                            <a:noFill/>
                            <a:ln w="12700">
                              <a:solidFill>
                                <a:srgbClr val="000000"/>
                              </a:solidFill>
                              <a:headEnd/>
                              <a:tailEnd/>
                            </a:ln>
                          </wps:spPr>
                          <wps:bodyPr upright="1"/>
                        </wps:wsp>
                        <wps:wsp>
                          <wps:cNvPr id="5" name="直接连接符 5"/>
                          <wps:cNvCnPr/>
                          <wps:spPr>
                            <a:xfrm flipV="1">
                              <a:off x="5496" y="7569"/>
                              <a:ext cx="0" cy="981"/>
                            </a:xfrm>
                            <a:prstGeom prst="line">
                              <a:avLst/>
                            </a:prstGeom>
                            <a:ln w="12700">
                              <a:solidFill>
                                <a:srgbClr val="000000"/>
                              </a:solidFill>
                              <a:prstDash val="dash"/>
                              <a:headEnd/>
                              <a:tailEnd/>
                            </a:ln>
                          </wps:spPr>
                          <wps:bodyPr/>
                        </wps:wsp>
                        <wps:wsp>
                          <wps:cNvPr id="6" name="直接连接符 6"/>
                          <wps:cNvCnPr/>
                          <wps:spPr>
                            <a:xfrm flipV="1">
                              <a:off x="6053" y="7119"/>
                              <a:ext cx="0" cy="1431"/>
                            </a:xfrm>
                            <a:prstGeom prst="line">
                              <a:avLst/>
                            </a:prstGeom>
                            <a:ln w="12700">
                              <a:solidFill>
                                <a:srgbClr val="000000"/>
                              </a:solidFill>
                              <a:prstDash val="dash"/>
                              <a:headEnd/>
                              <a:tailEnd/>
                            </a:ln>
                          </wps:spPr>
                          <wps:bodyPr/>
                        </wps:wsp>
                        <wps:wsp>
                          <wps:cNvPr id="7" name="直接连接符 7"/>
                          <wps:cNvCnPr/>
                          <wps:spPr>
                            <a:xfrm flipV="1">
                              <a:off x="6610" y="6909"/>
                              <a:ext cx="0" cy="1641"/>
                            </a:xfrm>
                            <a:prstGeom prst="line">
                              <a:avLst/>
                            </a:prstGeom>
                            <a:ln w="12700">
                              <a:solidFill>
                                <a:srgbClr val="000000"/>
                              </a:solidFill>
                              <a:prstDash val="dash"/>
                              <a:headEnd/>
                              <a:tailEnd/>
                            </a:ln>
                          </wps:spPr>
                          <wps:bodyPr/>
                        </wps:wsp>
                        <wps:wsp>
                          <wps:cNvPr id="8" name="直接连接符 8"/>
                          <wps:cNvCnPr/>
                          <wps:spPr>
                            <a:xfrm flipH="1">
                              <a:off x="4950" y="7560"/>
                              <a:ext cx="550" cy="0"/>
                            </a:xfrm>
                            <a:prstGeom prst="line">
                              <a:avLst/>
                            </a:prstGeom>
                            <a:ln w="12700">
                              <a:solidFill>
                                <a:srgbClr val="000000"/>
                              </a:solidFill>
                              <a:prstDash val="dash"/>
                              <a:headEnd/>
                              <a:tailEnd/>
                            </a:ln>
                          </wps:spPr>
                          <wps:bodyPr/>
                        </wps:wsp>
                        <wps:wsp>
                          <wps:cNvPr id="9" name="直接连接符 9"/>
                          <wps:cNvCnPr/>
                          <wps:spPr>
                            <a:xfrm flipH="1">
                              <a:off x="4950" y="7119"/>
                              <a:ext cx="1110" cy="0"/>
                            </a:xfrm>
                            <a:prstGeom prst="line">
                              <a:avLst/>
                            </a:prstGeom>
                            <a:ln w="12700">
                              <a:solidFill>
                                <a:srgbClr val="000000"/>
                              </a:solidFill>
                              <a:prstDash val="dash"/>
                              <a:headEnd/>
                              <a:tailEnd/>
                            </a:ln>
                          </wps:spPr>
                          <wps:bodyPr/>
                        </wps:wsp>
                        <wps:wsp>
                          <wps:cNvPr id="10" name="直接连接符 10"/>
                          <wps:cNvCnPr/>
                          <wps:spPr>
                            <a:xfrm flipH="1">
                              <a:off x="4960" y="6891"/>
                              <a:ext cx="1670" cy="0"/>
                            </a:xfrm>
                            <a:prstGeom prst="line">
                              <a:avLst/>
                            </a:prstGeom>
                            <a:ln w="12700">
                              <a:solidFill>
                                <a:srgbClr val="000000"/>
                              </a:solidFill>
                              <a:prstDash val="dash"/>
                              <a:headEnd/>
                              <a:tailEnd/>
                            </a:ln>
                          </wps:spPr>
                          <wps:bodyPr/>
                        </wps:wsp>
                      </wpg:grpSp>
                      <wps:wsp>
                        <wps:cNvPr id="12" name="文本框 12"/>
                        <wps:cNvSpPr txBox="1"/>
                        <wps:spPr>
                          <a:xfrm>
                            <a:off x="7130" y="6321"/>
                            <a:ext cx="1260" cy="519"/>
                          </a:xfrm>
                          <a:prstGeom prst="rect">
                            <a:avLst/>
                          </a:prstGeom>
                          <a:noFill/>
                          <a:ln>
                            <a:noFill/>
                          </a:ln>
                        </wps:spPr>
                        <wps:txbx>
                          <w:txbxContent>
                            <w:p w:rsidR="00D87854" w:rsidRDefault="00D87854" w:rsidP="00D87854">
                              <w:pPr>
                                <w:rPr>
                                  <w:b/>
                                  <w:sz w:val="18"/>
                                  <w:szCs w:val="18"/>
                                </w:rPr>
                              </w:pPr>
                              <w:r>
                                <w:rPr>
                                  <w:rFonts w:hint="eastAsia"/>
                                  <w:b/>
                                  <w:sz w:val="18"/>
                                  <w:szCs w:val="18"/>
                                </w:rPr>
                                <w:t>温度</w:t>
                              </w:r>
                              <w:r>
                                <w:rPr>
                                  <w:b/>
                                  <w:sz w:val="18"/>
                                  <w:szCs w:val="18"/>
                                </w:rPr>
                                <w:t>/</w:t>
                              </w:r>
                              <w:r>
                                <w:rPr>
                                  <w:b/>
                                  <w:kern w:val="0"/>
                                  <w:sz w:val="18"/>
                                  <w:szCs w:val="18"/>
                                </w:rPr>
                                <w:t>℃</w:t>
                              </w:r>
                            </w:p>
                          </w:txbxContent>
                        </wps:txbx>
                        <wps:bodyPr upright="1"/>
                      </wps:wsp>
                      <wps:wsp>
                        <wps:cNvPr id="13" name="文本框 13"/>
                        <wps:cNvSpPr txBox="1"/>
                        <wps:spPr>
                          <a:xfrm>
                            <a:off x="8810" y="8520"/>
                            <a:ext cx="1240" cy="519"/>
                          </a:xfrm>
                          <a:prstGeom prst="rect">
                            <a:avLst/>
                          </a:prstGeom>
                          <a:noFill/>
                          <a:ln>
                            <a:noFill/>
                          </a:ln>
                        </wps:spPr>
                        <wps:txbx>
                          <w:txbxContent>
                            <w:p w:rsidR="00D87854" w:rsidRDefault="00D87854" w:rsidP="00D87854">
                              <w:pPr>
                                <w:rPr>
                                  <w:b/>
                                  <w:sz w:val="18"/>
                                  <w:szCs w:val="18"/>
                                </w:rPr>
                              </w:pPr>
                              <w:r>
                                <w:rPr>
                                  <w:rFonts w:hint="eastAsia"/>
                                  <w:b/>
                                  <w:sz w:val="18"/>
                                  <w:szCs w:val="18"/>
                                </w:rPr>
                                <w:t>时间</w:t>
                              </w:r>
                              <w:r>
                                <w:rPr>
                                  <w:b/>
                                  <w:sz w:val="18"/>
                                  <w:szCs w:val="18"/>
                                </w:rPr>
                                <w:t>/</w:t>
                              </w:r>
                              <w:r>
                                <w:rPr>
                                  <w:b/>
                                  <w:kern w:val="0"/>
                                  <w:sz w:val="18"/>
                                  <w:szCs w:val="18"/>
                                </w:rPr>
                                <w:t>min</w:t>
                              </w:r>
                            </w:p>
                          </w:txbxContent>
                        </wps:txbx>
                        <wps:bodyPr upright="1"/>
                      </wps:wsp>
                      <wpg:grpSp>
                        <wpg:cNvPr id="18" name="组合 18"/>
                        <wpg:cNvGrpSpPr/>
                        <wpg:grpSpPr>
                          <a:xfrm>
                            <a:off x="6900" y="8493"/>
                            <a:ext cx="2310" cy="519"/>
                            <a:chOff x="6900" y="8511"/>
                            <a:chExt cx="2310" cy="519"/>
                          </a:xfrm>
                        </wpg:grpSpPr>
                        <wps:wsp>
                          <wps:cNvPr id="14" name="文本框 14"/>
                          <wps:cNvSpPr txBox="1"/>
                          <wps:spPr>
                            <a:xfrm>
                              <a:off x="6900" y="8511"/>
                              <a:ext cx="680" cy="519"/>
                            </a:xfrm>
                            <a:prstGeom prst="rect">
                              <a:avLst/>
                            </a:prstGeom>
                            <a:noFill/>
                            <a:ln>
                              <a:noFill/>
                            </a:ln>
                          </wps:spPr>
                          <wps:txbx>
                            <w:txbxContent>
                              <w:p w:rsidR="00D87854" w:rsidRDefault="00D87854" w:rsidP="00D87854">
                                <w:pPr>
                                  <w:rPr>
                                    <w:b/>
                                    <w:sz w:val="18"/>
                                    <w:szCs w:val="18"/>
                                  </w:rPr>
                                </w:pPr>
                                <w:r>
                                  <w:rPr>
                                    <w:b/>
                                    <w:sz w:val="18"/>
                                    <w:szCs w:val="18"/>
                                  </w:rPr>
                                  <w:t>0</w:t>
                                </w:r>
                              </w:p>
                            </w:txbxContent>
                          </wps:txbx>
                          <wps:bodyPr upright="1"/>
                        </wps:wsp>
                        <wps:wsp>
                          <wps:cNvPr id="15" name="文本框 15"/>
                          <wps:cNvSpPr txBox="1"/>
                          <wps:spPr>
                            <a:xfrm>
                              <a:off x="7444" y="8511"/>
                              <a:ext cx="680" cy="519"/>
                            </a:xfrm>
                            <a:prstGeom prst="rect">
                              <a:avLst/>
                            </a:prstGeom>
                            <a:noFill/>
                            <a:ln>
                              <a:noFill/>
                            </a:ln>
                          </wps:spPr>
                          <wps:txbx>
                            <w:txbxContent>
                              <w:p w:rsidR="00D87854" w:rsidRDefault="00D87854" w:rsidP="00D87854">
                                <w:pPr>
                                  <w:rPr>
                                    <w:b/>
                                    <w:sz w:val="18"/>
                                    <w:szCs w:val="18"/>
                                  </w:rPr>
                                </w:pPr>
                                <w:r>
                                  <w:rPr>
                                    <w:b/>
                                    <w:sz w:val="18"/>
                                    <w:szCs w:val="18"/>
                                  </w:rPr>
                                  <w:t>2</w:t>
                                </w:r>
                              </w:p>
                            </w:txbxContent>
                          </wps:txbx>
                          <wps:bodyPr upright="1"/>
                        </wps:wsp>
                        <wps:wsp>
                          <wps:cNvPr id="16" name="文本框 16"/>
                          <wps:cNvSpPr txBox="1"/>
                          <wps:spPr>
                            <a:xfrm>
                              <a:off x="7987" y="8511"/>
                              <a:ext cx="680" cy="519"/>
                            </a:xfrm>
                            <a:prstGeom prst="rect">
                              <a:avLst/>
                            </a:prstGeom>
                            <a:noFill/>
                            <a:ln>
                              <a:noFill/>
                            </a:ln>
                          </wps:spPr>
                          <wps:txbx>
                            <w:txbxContent>
                              <w:p w:rsidR="00D87854" w:rsidRDefault="00D87854" w:rsidP="00D87854">
                                <w:pPr>
                                  <w:rPr>
                                    <w:b/>
                                    <w:sz w:val="18"/>
                                    <w:szCs w:val="18"/>
                                  </w:rPr>
                                </w:pPr>
                                <w:r>
                                  <w:rPr>
                                    <w:b/>
                                    <w:sz w:val="18"/>
                                    <w:szCs w:val="18"/>
                                  </w:rPr>
                                  <w:t>4</w:t>
                                </w:r>
                              </w:p>
                            </w:txbxContent>
                          </wps:txbx>
                          <wps:bodyPr upright="1"/>
                        </wps:wsp>
                        <wps:wsp>
                          <wps:cNvPr id="17" name="文本框 17"/>
                          <wps:cNvSpPr txBox="1"/>
                          <wps:spPr>
                            <a:xfrm>
                              <a:off x="8530" y="8511"/>
                              <a:ext cx="680" cy="519"/>
                            </a:xfrm>
                            <a:prstGeom prst="rect">
                              <a:avLst/>
                            </a:prstGeom>
                            <a:noFill/>
                            <a:ln>
                              <a:noFill/>
                            </a:ln>
                          </wps:spPr>
                          <wps:txbx>
                            <w:txbxContent>
                              <w:p w:rsidR="00D87854" w:rsidRDefault="00D87854" w:rsidP="00D87854">
                                <w:pPr>
                                  <w:rPr>
                                    <w:b/>
                                    <w:sz w:val="18"/>
                                    <w:szCs w:val="18"/>
                                  </w:rPr>
                                </w:pPr>
                                <w:r>
                                  <w:rPr>
                                    <w:b/>
                                    <w:sz w:val="18"/>
                                    <w:szCs w:val="18"/>
                                  </w:rPr>
                                  <w:t>6</w:t>
                                </w:r>
                              </w:p>
                            </w:txbxContent>
                          </wps:txbx>
                          <wps:bodyPr upright="1"/>
                        </wps:wsp>
                      </wpg:grpSp>
                      <wpg:grpSp>
                        <wpg:cNvPr id="23" name="组合 23"/>
                        <wpg:cNvGrpSpPr/>
                        <wpg:grpSpPr>
                          <a:xfrm>
                            <a:off x="6594" y="6642"/>
                            <a:ext cx="680" cy="2178"/>
                            <a:chOff x="6594" y="6642"/>
                            <a:chExt cx="680" cy="2178"/>
                          </a:xfrm>
                        </wpg:grpSpPr>
                        <wps:wsp>
                          <wps:cNvPr id="19" name="文本框 19"/>
                          <wps:cNvSpPr txBox="1"/>
                          <wps:spPr>
                            <a:xfrm>
                              <a:off x="6594" y="8301"/>
                              <a:ext cx="680" cy="519"/>
                            </a:xfrm>
                            <a:prstGeom prst="rect">
                              <a:avLst/>
                            </a:prstGeom>
                            <a:noFill/>
                            <a:ln>
                              <a:noFill/>
                            </a:ln>
                          </wps:spPr>
                          <wps:txbx>
                            <w:txbxContent>
                              <w:p w:rsidR="00D87854" w:rsidRDefault="00D87854" w:rsidP="00D87854">
                                <w:pPr>
                                  <w:rPr>
                                    <w:b/>
                                    <w:sz w:val="18"/>
                                    <w:szCs w:val="18"/>
                                  </w:rPr>
                                </w:pPr>
                                <w:r>
                                  <w:rPr>
                                    <w:b/>
                                    <w:sz w:val="18"/>
                                    <w:szCs w:val="18"/>
                                  </w:rPr>
                                  <w:t>20</w:t>
                                </w:r>
                              </w:p>
                            </w:txbxContent>
                          </wps:txbx>
                          <wps:bodyPr upright="1"/>
                        </wps:wsp>
                        <wps:wsp>
                          <wps:cNvPr id="20" name="文本框 20"/>
                          <wps:cNvSpPr txBox="1"/>
                          <wps:spPr>
                            <a:xfrm>
                              <a:off x="6594" y="7302"/>
                              <a:ext cx="680" cy="519"/>
                            </a:xfrm>
                            <a:prstGeom prst="rect">
                              <a:avLst/>
                            </a:prstGeom>
                            <a:noFill/>
                            <a:ln>
                              <a:noFill/>
                            </a:ln>
                          </wps:spPr>
                          <wps:txbx>
                            <w:txbxContent>
                              <w:p w:rsidR="00D87854" w:rsidRDefault="00D87854" w:rsidP="00D87854">
                                <w:pPr>
                                  <w:rPr>
                                    <w:b/>
                                    <w:sz w:val="18"/>
                                    <w:szCs w:val="18"/>
                                  </w:rPr>
                                </w:pPr>
                                <w:r>
                                  <w:rPr>
                                    <w:b/>
                                    <w:sz w:val="18"/>
                                    <w:szCs w:val="18"/>
                                  </w:rPr>
                                  <w:t>50</w:t>
                                </w:r>
                              </w:p>
                            </w:txbxContent>
                          </wps:txbx>
                          <wps:bodyPr upright="1"/>
                        </wps:wsp>
                        <wps:wsp>
                          <wps:cNvPr id="21" name="文本框 21"/>
                          <wps:cNvSpPr txBox="1"/>
                          <wps:spPr>
                            <a:xfrm>
                              <a:off x="6594" y="6909"/>
                              <a:ext cx="680" cy="519"/>
                            </a:xfrm>
                            <a:prstGeom prst="rect">
                              <a:avLst/>
                            </a:prstGeom>
                            <a:noFill/>
                            <a:ln>
                              <a:noFill/>
                            </a:ln>
                          </wps:spPr>
                          <wps:txbx>
                            <w:txbxContent>
                              <w:p w:rsidR="00D87854" w:rsidRDefault="00D87854" w:rsidP="00D87854">
                                <w:pPr>
                                  <w:rPr>
                                    <w:b/>
                                    <w:sz w:val="18"/>
                                    <w:szCs w:val="18"/>
                                  </w:rPr>
                                </w:pPr>
                                <w:r>
                                  <w:rPr>
                                    <w:b/>
                                    <w:sz w:val="18"/>
                                    <w:szCs w:val="18"/>
                                  </w:rPr>
                                  <w:t>70</w:t>
                                </w:r>
                              </w:p>
                            </w:txbxContent>
                          </wps:txbx>
                          <wps:bodyPr upright="1"/>
                        </wps:wsp>
                        <wps:wsp>
                          <wps:cNvPr id="22" name="文本框 22"/>
                          <wps:cNvSpPr txBox="1"/>
                          <wps:spPr>
                            <a:xfrm>
                              <a:off x="6594" y="6642"/>
                              <a:ext cx="680" cy="519"/>
                            </a:xfrm>
                            <a:prstGeom prst="rect">
                              <a:avLst/>
                            </a:prstGeom>
                            <a:noFill/>
                            <a:ln>
                              <a:noFill/>
                            </a:ln>
                          </wps:spPr>
                          <wps:txbx>
                            <w:txbxContent>
                              <w:p w:rsidR="00D87854" w:rsidRDefault="00D87854" w:rsidP="00D87854">
                                <w:pPr>
                                  <w:rPr>
                                    <w:b/>
                                    <w:sz w:val="18"/>
                                    <w:szCs w:val="18"/>
                                  </w:rPr>
                                </w:pPr>
                                <w:r>
                                  <w:rPr>
                                    <w:b/>
                                    <w:sz w:val="18"/>
                                    <w:szCs w:val="18"/>
                                  </w:rPr>
                                  <w:t>80</w:t>
                                </w:r>
                              </w:p>
                            </w:txbxContent>
                          </wps:txbx>
                          <wps:bodyPr upright="1"/>
                        </wps:wsp>
                      </wpg:grpSp>
                    </wpg:wgp>
                  </a:graphicData>
                </a:graphic>
              </wp:inline>
            </w:drawing>
          </mc:Choice>
          <mc:Fallback>
            <w:pict>
              <v:group id="组合 24" o:spid="_x0000_s1026" style="width:172.8pt;height:135.9pt;mso-position-horizontal-relative:char;mso-position-vertical-relative:line" coordorigin="6594,6321" coordsize="3456,2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">
                <o:lock v:ext="edit" rotation="t"/>
                <v:group id="组合 11" o:spid="_x0000_s1027" style="position:absolute;left:7060;top:6369;width:2310;height:2172" coordorigin="4940,6378" coordsize="2310,21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line id="直接连接符 1" o:spid="_x0000_s1028" style="position:absolute;visibility:visible;mso-wrap-style:square" from="4950,8541" to="7250,8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nUvsAAAADaAAAADwAAAGRycy9kb3ducmV2LnhtbERPTYvCMBC9C/6HMIIXWVNF3KUaRQRh&#10;xYOs7sXb0EybYjOpTbbWf28EYU/D433Oct3ZSrTU+NKxgsk4AUGcOV1yoeD3vPv4AuEDssbKMSl4&#10;kIf1qt9bYqrdnX+oPYVCxBD2KSowIdSplD4zZNGPXU0cudw1FkOETSF1g/cYbis5TZK5tFhybDBY&#10;09ZQdj39WQXz6yHLR+0ln33eOjrO3GVnbnulhoNuswARqAv/4rf7W8f58HrldeXq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cp1L7AAAAA2gAAAA8AAAAAAAAAAAAAAAAA&#10;oQIAAGRycy9kb3ducmV2LnhtbFBLBQYAAAAABAAEAPkAAACOAwAAAAA=&#10;" strokeweight="1pt">
                    <v:stroke endarrow="block" endarrowwidth="narrow" endarrowlength="long"/>
                  </v:line>
                  <v:line id="直接连接符 2" o:spid="_x0000_s1029" style="position:absolute;flip:y;visibility:visible;mso-wrap-style:square" from="4940,6378" to="4940,8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YlQ8QAAADaAAAADwAAAGRycy9kb3ducmV2LnhtbESPQWvCQBSE70L/w/IKvelGD2JTN0Gk&#10;1Rz0ENt6fmSf2WD2bciumvbXd4WCx2FmvmGW+WBbcaXeN44VTCcJCOLK6YZrBV+fH+MFCB+QNbaO&#10;ScEPecizp9ESU+1uXNL1EGoRIexTVGBC6FIpfWXIop+4jjh6J9dbDFH2tdQ93iLctnKWJHNpseG4&#10;YLCjtaHqfLhYBdU+8HZzOr7/vu5WxW5RmPK7LZV6eR5WbyACDeER/m8XWsEM7lfiDZD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NiVDxAAAANoAAAAPAAAAAAAAAAAA&#10;AAAAAKECAABkcnMvZG93bnJldi54bWxQSwUGAAAAAAQABAD5AAAAkgMAAAAA&#10;" strokeweight="1pt">
                    <v:stroke endarrow="block" endarrowwidth="narrow" endarrowlength="long"/>
                  </v:line>
                  <v:shape id="任意多边形 4" o:spid="_x0000_s1030" style="position:absolute;left:4950;top:6831;width:2070;height:1698;visibility:visible;mso-wrap-style:square;v-text-anchor:top" coordsize="2070,1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9blsEA&#10;AADaAAAADwAAAGRycy9kb3ducmV2LnhtbESP3YrCMBSE7wXfIRzBO00tKm7XKLqwsL3xdx/g0Jxt&#10;i81JaWLbfXsjCF4OM/MNs972phItNa60rGA2jUAQZ1aXnCv4vX5PViCcR9ZYWSYF/+RguxkO1pho&#10;2/GZ2ovPRYCwS1BB4X2dSOmyggy6qa2Jg/dnG4M+yCaXusEuwE0l4yhaSoMlh4UCa/oqKLtd7kYB&#10;paePOD7TPrvSvTssKD3mbarUeNTvPkF46v07/Gr/aAVzeF4JN0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fW5bBAAAA2gAAAA8AAAAAAAAAAAAAAAAAmAIAAGRycy9kb3du&#10;cmV2LnhtbFBLBQYAAAAABAAEAPUAAACGAwAAAAA=&#10;" path="m,1698v33,-81,108,-328,200,-489c292,1048,397,882,550,729,703,576,935,400,1120,288,1305,176,1502,107,1660,59,1818,11,1985,12,2070,e" filled="f" strokeweight="1pt">
                    <v:path arrowok="t" textboxrect="0,0,2070,1698"/>
                  </v:shape>
                  <v:line id="直接连接符 5" o:spid="_x0000_s1031" style="position:absolute;flip:y;visibility:visible;mso-wrap-style:square" from="5496,7569" to="5496,8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4baCcMAAADaAAAADwAAAGRycy9kb3ducmV2LnhtbESP0WrCQBRE3wv9h+UWfCm6UVop0U0o&#10;0aL4pvYDLtmbbGj2bsyumvbrXUHo4zAzZ5hlPthWXKj3jWMF00kCgrh0uuFawffxa/wBwgdkja1j&#10;UvBLHvLs+WmJqXZX3tPlEGoRIexTVGBC6FIpfWnIop+4jjh6lesthij7WuoerxFuWzlLkrm02HBc&#10;MNhRYaj8OZytgvWmMKfdq34rtlU1/bOdW220U2r0MnwuQAQawn/40d5qBe9wvxJvgMx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eG2gnDAAAA2gAAAA8AAAAAAAAAAAAA&#10;AAAAoQIAAGRycy9kb3ducmV2LnhtbFBLBQYAAAAABAAEAPkAAACRAwAAAAA=&#10;" strokeweight="1pt">
                    <v:stroke dashstyle="dash"/>
                  </v:line>
                  <v:line id="直接连接符 6" o:spid="_x0000_s1032" style="position:absolute;flip:y;visibility:visible;mso-wrap-style:square" from="6053,7119" to="6053,8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REfsMAAADaAAAADwAAAGRycy9kb3ducmV2LnhtbESPwWrDMBBE74X8g9hALqWRE0oobpQQ&#10;nAab3pr0AxZrbZlYK8dSbadfXxUKPQ4z84bZ7ifbioF63zhWsFomIIhLpxuuFXxeTk8vIHxA1tg6&#10;JgV38rDfzR62mGo38gcN51CLCGGfogITQpdK6UtDFv3SdcTRq1xvMUTZ11L3OEa4beU6STbSYsNx&#10;wWBHmaHyev6yCt7yzNzeH/VzVlTV6tt27phrp9RiPh1eQQSawn/4r11oBRv4vRJvgN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URH7DAAAA2gAAAA8AAAAAAAAAAAAA&#10;AAAAoQIAAGRycy9kb3ducmV2LnhtbFBLBQYAAAAABAAEAPkAAACRAwAAAAA=&#10;" strokeweight="1pt">
                    <v:stroke dashstyle="dash"/>
                  </v:line>
                  <v:line id="直接连接符 7" o:spid="_x0000_s1033" style="position:absolute;flip:y;visibility:visible;mso-wrap-style:square" from="6610,6909" to="6610,8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jh5cMAAADaAAAADwAAAGRycy9kb3ducmV2LnhtbESP0WrCQBRE3wv9h+UWfCm6UUot0U0o&#10;0aL4pvYDLtmbbGj2bsyumvbrXUHo4zAzZ5hlPthWXKj3jWMF00kCgrh0uuFawffxa/wBwgdkja1j&#10;UvBLHvLs+WmJqXZX3tPlEGoRIexTVGBC6FIpfWnIop+4jjh6lesthij7WuoerxFuWzlLkndpseG4&#10;YLCjwlD5czhbBetNYU67V/1WbKtq+mc7t9pop9ToZfhcgAg0hP/wo73VCuZwvxJvgMx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Y4eXDAAAA2gAAAA8AAAAAAAAAAAAA&#10;AAAAoQIAAGRycy9kb3ducmV2LnhtbFBLBQYAAAAABAAEAPkAAACRAwAAAAA=&#10;" strokeweight="1pt">
                    <v:stroke dashstyle="dash"/>
                  </v:line>
                  <v:line id="直接连接符 8" o:spid="_x0000_s1034" style="position:absolute;flip:x;visibility:visible;mso-wrap-style:square" from="4950,7560" to="5500,7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d1l74AAADaAAAADwAAAGRycy9kb3ducmV2LnhtbERPzYrCMBC+C75DGMGLrKkii3SNslRF&#10;8bbqAwzNtCnbTGoTtfr05iB4/Pj+F6vO1uJGra8cK5iMExDEudMVlwrOp+3XHIQPyBprx6TgQR5W&#10;y35vgal2d/6j2zGUIoawT1GBCaFJpfS5IYt+7BriyBWutRgibEupW7zHcFvLaZJ8S4sVxwaDDWWG&#10;8v/j1SrY7DJzOYz0LNsXxeRpG7feaafUcND9/oAI1IWP+O3eawVxa7wSb4Bcv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Jh3WXvgAAANoAAAAPAAAAAAAAAAAAAAAAAKEC&#10;AABkcnMvZG93bnJldi54bWxQSwUGAAAAAAQABAD5AAAAjAMAAAAA&#10;" strokeweight="1pt">
                    <v:stroke dashstyle="dash"/>
                  </v:line>
                  <v:line id="直接连接符 9" o:spid="_x0000_s1035" style="position:absolute;flip:x;visibility:visible;mso-wrap-style:square" from="4950,7119" to="6060,7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vQDMMAAADaAAAADwAAAGRycy9kb3ducmV2LnhtbESP0WrCQBRE3wv9h+UWfCm6UUqx0U0o&#10;0aL4pvYDLtmbbGj2bsyumvbrXUHo4zAzZ5hlPthWXKj3jWMF00kCgrh0uuFawffxazwH4QOyxtYx&#10;KfglD3n2/LTEVLsr7+lyCLWIEPYpKjAhdKmUvjRk0U9cRxy9yvUWQ5R9LXWP1wi3rZwlybu02HBc&#10;MNhRYaj8OZytgvWmMKfdq34rtlU1/bOdW220U2r0MnwuQAQawn/40d5qBR9wvxJvgMx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L0AzDAAAA2gAAAA8AAAAAAAAAAAAA&#10;AAAAoQIAAGRycy9kb3ducmV2LnhtbFBLBQYAAAAABAAEAPkAAACRAwAAAAA=&#10;" strokeweight="1pt">
                    <v:stroke dashstyle="dash"/>
                  </v:line>
                  <v:line id="直接连接符 10" o:spid="_x0000_s1036" style="position:absolute;flip:x;visibility:visible;mso-wrap-style:square" from="4960,6891" to="6630,68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lfMQAAADbAAAADwAAAGRycy9kb3ducmV2LnhtbESPQWvCQBCF7wX/wzJCL6VulFIkdZUS&#10;FcVb1R8wZCfZ0OxszK6a9td3DgVvM7w3732zWA2+VTfqYxPYwHSSgSIug224NnA+bV/noGJCttgG&#10;JgM/FGG1HD0tMLfhzl90O6ZaSQjHHA24lLpc61g68hgnoSMWrQq9xyRrX2vb413CfatnWfauPTYs&#10;DQ47KhyV38erN7DZFe5yeLFvxb6qpr++C+udDcY8j4fPD1CJhvQw/1/vreALvfwiA+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X+V8xAAAANsAAAAPAAAAAAAAAAAA&#10;AAAAAKECAABkcnMvZG93bnJldi54bWxQSwUGAAAAAAQABAD5AAAAkgMAAAAA&#10;" strokeweight="1pt">
                    <v:stroke dashstyle="dash"/>
                  </v:line>
                </v:group>
                <v:shapetype id="_x0000_t202" coordsize="21600,21600" o:spt="202" path="m,l,21600r21600,l21600,xe">
                  <v:stroke joinstyle="miter"/>
                  <v:path gradientshapeok="t" o:connecttype="rect"/>
                </v:shapetype>
                <v:shape id="文本框 12" o:spid="_x0000_s1037" type="#_x0000_t202" style="position:absolute;left:7130;top:6321;width:126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D87854" w:rsidRDefault="00D87854" w:rsidP="00D87854">
                        <w:pPr>
                          <w:rPr>
                            <w:b/>
                            <w:sz w:val="18"/>
                            <w:szCs w:val="18"/>
                          </w:rPr>
                        </w:pPr>
                        <w:r>
                          <w:rPr>
                            <w:rFonts w:hint="eastAsia"/>
                            <w:b/>
                            <w:sz w:val="18"/>
                            <w:szCs w:val="18"/>
                          </w:rPr>
                          <w:t>温度</w:t>
                        </w:r>
                        <w:r>
                          <w:rPr>
                            <w:b/>
                            <w:sz w:val="18"/>
                            <w:szCs w:val="18"/>
                          </w:rPr>
                          <w:t>/</w:t>
                        </w:r>
                        <w:r>
                          <w:rPr>
                            <w:b/>
                            <w:kern w:val="0"/>
                            <w:sz w:val="18"/>
                            <w:szCs w:val="18"/>
                          </w:rPr>
                          <w:t>℃</w:t>
                        </w:r>
                      </w:p>
                    </w:txbxContent>
                  </v:textbox>
                </v:shape>
                <v:shape id="文本框 13" o:spid="_x0000_s1038" type="#_x0000_t202" style="position:absolute;left:8810;top:8520;width:124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D87854" w:rsidRDefault="00D87854" w:rsidP="00D87854">
                        <w:pPr>
                          <w:rPr>
                            <w:b/>
                            <w:sz w:val="18"/>
                            <w:szCs w:val="18"/>
                          </w:rPr>
                        </w:pPr>
                        <w:r>
                          <w:rPr>
                            <w:rFonts w:hint="eastAsia"/>
                            <w:b/>
                            <w:sz w:val="18"/>
                            <w:szCs w:val="18"/>
                          </w:rPr>
                          <w:t>时间</w:t>
                        </w:r>
                        <w:r>
                          <w:rPr>
                            <w:b/>
                            <w:sz w:val="18"/>
                            <w:szCs w:val="18"/>
                          </w:rPr>
                          <w:t>/</w:t>
                        </w:r>
                        <w:r>
                          <w:rPr>
                            <w:b/>
                            <w:kern w:val="0"/>
                            <w:sz w:val="18"/>
                            <w:szCs w:val="18"/>
                          </w:rPr>
                          <w:t>min</w:t>
                        </w:r>
                      </w:p>
                    </w:txbxContent>
                  </v:textbox>
                </v:shape>
                <v:group id="组合 18" o:spid="_x0000_s1039" style="position:absolute;left:6900;top:8493;width:2310;height:519" coordorigin="6900,8511" coordsize="2310,5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文本框 14" o:spid="_x0000_s1040" type="#_x0000_t202" style="position:absolute;left:6900;top:8511;width:68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D87854" w:rsidRDefault="00D87854" w:rsidP="00D87854">
                          <w:pPr>
                            <w:rPr>
                              <w:b/>
                              <w:sz w:val="18"/>
                              <w:szCs w:val="18"/>
                            </w:rPr>
                          </w:pPr>
                          <w:r>
                            <w:rPr>
                              <w:b/>
                              <w:sz w:val="18"/>
                              <w:szCs w:val="18"/>
                            </w:rPr>
                            <w:t>0</w:t>
                          </w:r>
                        </w:p>
                      </w:txbxContent>
                    </v:textbox>
                  </v:shape>
                  <v:shape id="文本框 15" o:spid="_x0000_s1041" type="#_x0000_t202" style="position:absolute;left:7444;top:8511;width:68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D87854" w:rsidRDefault="00D87854" w:rsidP="00D87854">
                          <w:pPr>
                            <w:rPr>
                              <w:b/>
                              <w:sz w:val="18"/>
                              <w:szCs w:val="18"/>
                            </w:rPr>
                          </w:pPr>
                          <w:r>
                            <w:rPr>
                              <w:b/>
                              <w:sz w:val="18"/>
                              <w:szCs w:val="18"/>
                            </w:rPr>
                            <w:t>2</w:t>
                          </w:r>
                        </w:p>
                      </w:txbxContent>
                    </v:textbox>
                  </v:shape>
                  <v:shape id="文本框 16" o:spid="_x0000_s1042" type="#_x0000_t202" style="position:absolute;left:7987;top:8511;width:68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D87854" w:rsidRDefault="00D87854" w:rsidP="00D87854">
                          <w:pPr>
                            <w:rPr>
                              <w:b/>
                              <w:sz w:val="18"/>
                              <w:szCs w:val="18"/>
                            </w:rPr>
                          </w:pPr>
                          <w:r>
                            <w:rPr>
                              <w:b/>
                              <w:sz w:val="18"/>
                              <w:szCs w:val="18"/>
                            </w:rPr>
                            <w:t>4</w:t>
                          </w:r>
                        </w:p>
                      </w:txbxContent>
                    </v:textbox>
                  </v:shape>
                  <v:shape id="文本框 17" o:spid="_x0000_s1043" type="#_x0000_t202" style="position:absolute;left:8530;top:8511;width:68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D87854" w:rsidRDefault="00D87854" w:rsidP="00D87854">
                          <w:pPr>
                            <w:rPr>
                              <w:b/>
                              <w:sz w:val="18"/>
                              <w:szCs w:val="18"/>
                            </w:rPr>
                          </w:pPr>
                          <w:r>
                            <w:rPr>
                              <w:b/>
                              <w:sz w:val="18"/>
                              <w:szCs w:val="18"/>
                            </w:rPr>
                            <w:t>6</w:t>
                          </w:r>
                        </w:p>
                      </w:txbxContent>
                    </v:textbox>
                  </v:shape>
                </v:group>
                <v:group id="组合 23" o:spid="_x0000_s1044" style="position:absolute;left:6594;top:6642;width:680;height:2178" coordorigin="6594,6642" coordsize="680,21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文本框 19" o:spid="_x0000_s1045" type="#_x0000_t202" style="position:absolute;left:6594;top:8301;width:68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D87854" w:rsidRDefault="00D87854" w:rsidP="00D87854">
                          <w:pPr>
                            <w:rPr>
                              <w:b/>
                              <w:sz w:val="18"/>
                              <w:szCs w:val="18"/>
                            </w:rPr>
                          </w:pPr>
                          <w:r>
                            <w:rPr>
                              <w:b/>
                              <w:sz w:val="18"/>
                              <w:szCs w:val="18"/>
                            </w:rPr>
                            <w:t>20</w:t>
                          </w:r>
                        </w:p>
                      </w:txbxContent>
                    </v:textbox>
                  </v:shape>
                  <v:shape id="文本框 20" o:spid="_x0000_s1046" type="#_x0000_t202" style="position:absolute;left:6594;top:7302;width:68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D87854" w:rsidRDefault="00D87854" w:rsidP="00D87854">
                          <w:pPr>
                            <w:rPr>
                              <w:b/>
                              <w:sz w:val="18"/>
                              <w:szCs w:val="18"/>
                            </w:rPr>
                          </w:pPr>
                          <w:r>
                            <w:rPr>
                              <w:b/>
                              <w:sz w:val="18"/>
                              <w:szCs w:val="18"/>
                            </w:rPr>
                            <w:t>50</w:t>
                          </w:r>
                        </w:p>
                      </w:txbxContent>
                    </v:textbox>
                  </v:shape>
                  <v:shape id="文本框 21" o:spid="_x0000_s1047" type="#_x0000_t202" style="position:absolute;left:6594;top:6909;width:68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D87854" w:rsidRDefault="00D87854" w:rsidP="00D87854">
                          <w:pPr>
                            <w:rPr>
                              <w:b/>
                              <w:sz w:val="18"/>
                              <w:szCs w:val="18"/>
                            </w:rPr>
                          </w:pPr>
                          <w:r>
                            <w:rPr>
                              <w:b/>
                              <w:sz w:val="18"/>
                              <w:szCs w:val="18"/>
                            </w:rPr>
                            <w:t>70</w:t>
                          </w:r>
                        </w:p>
                      </w:txbxContent>
                    </v:textbox>
                  </v:shape>
                  <v:shape id="文本框 22" o:spid="_x0000_s1048" type="#_x0000_t202" style="position:absolute;left:6594;top:6642;width:68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D87854" w:rsidRDefault="00D87854" w:rsidP="00D87854">
                          <w:pPr>
                            <w:rPr>
                              <w:b/>
                              <w:sz w:val="18"/>
                              <w:szCs w:val="18"/>
                            </w:rPr>
                          </w:pPr>
                          <w:r>
                            <w:rPr>
                              <w:b/>
                              <w:sz w:val="18"/>
                              <w:szCs w:val="18"/>
                            </w:rPr>
                            <w:t>80</w:t>
                          </w:r>
                        </w:p>
                      </w:txbxContent>
                    </v:textbox>
                  </v:shape>
                </v:group>
                <w10:anchorlock/>
              </v:group>
            </w:pict>
          </mc:Fallback>
        </mc:AlternateContent>
      </w:r>
    </w:p>
    <w:p w:rsidR="00D87854" w:rsidRDefault="00D87854" w:rsidP="00D87854">
      <w:pPr>
        <w:autoSpaceDE w:val="0"/>
        <w:autoSpaceDN w:val="0"/>
        <w:adjustRightInd w:val="0"/>
        <w:spacing w:line="360" w:lineRule="auto"/>
        <w:rPr>
          <w:rFonts w:ascii="宋体" w:hAnsi="宋体" w:cs="宋体"/>
          <w:color w:val="000000"/>
          <w:kern w:val="0"/>
          <w:szCs w:val="21"/>
        </w:rPr>
      </w:pPr>
      <w:r>
        <w:rPr>
          <w:rFonts w:ascii="宋体" w:hAnsi="宋体" w:cs="宋体" w:hint="eastAsia"/>
          <w:color w:val="000000"/>
          <w:kern w:val="0"/>
          <w:szCs w:val="21"/>
        </w:rPr>
        <w:t>（1）煤完全燃烧产生的热量；</w:t>
      </w:r>
    </w:p>
    <w:p w:rsidR="00D87854" w:rsidRDefault="00D87854" w:rsidP="00D87854">
      <w:pPr>
        <w:autoSpaceDE w:val="0"/>
        <w:autoSpaceDN w:val="0"/>
        <w:adjustRightInd w:val="0"/>
        <w:spacing w:line="360" w:lineRule="auto"/>
        <w:jc w:val="left"/>
        <w:rPr>
          <w:rFonts w:ascii="宋体" w:hAnsi="宋体" w:cs="宋体"/>
          <w:color w:val="000000"/>
          <w:kern w:val="0"/>
          <w:szCs w:val="21"/>
        </w:rPr>
      </w:pPr>
      <w:r>
        <w:rPr>
          <w:rFonts w:ascii="宋体" w:hAnsi="宋体" w:cs="宋体" w:hint="eastAsia"/>
          <w:color w:val="000000"/>
          <w:kern w:val="0"/>
          <w:szCs w:val="21"/>
        </w:rPr>
        <w:t>（2）经过6min时间加热，水所吸收的热量；</w:t>
      </w:r>
    </w:p>
    <w:p w:rsidR="00D87854" w:rsidRDefault="00D87854" w:rsidP="00D87854">
      <w:pPr>
        <w:autoSpaceDE w:val="0"/>
        <w:autoSpaceDN w:val="0"/>
        <w:adjustRightInd w:val="0"/>
        <w:spacing w:line="360" w:lineRule="auto"/>
        <w:jc w:val="left"/>
        <w:rPr>
          <w:rFonts w:ascii="宋体" w:hAnsi="宋体" w:cs="宋体"/>
          <w:color w:val="000000"/>
          <w:kern w:val="0"/>
          <w:szCs w:val="21"/>
        </w:rPr>
      </w:pPr>
      <w:r>
        <w:rPr>
          <w:rFonts w:ascii="宋体" w:hAnsi="宋体" w:cs="宋体" w:hint="eastAsia"/>
          <w:color w:val="000000"/>
          <w:kern w:val="0"/>
          <w:szCs w:val="21"/>
        </w:rPr>
        <w:lastRenderedPageBreak/>
        <w:t>（3）煤炉烧水时的热效率。</w:t>
      </w:r>
    </w:p>
    <w:p w:rsidR="00D87854" w:rsidRDefault="00D87854" w:rsidP="00D87854">
      <w:pPr>
        <w:spacing w:line="360" w:lineRule="auto"/>
        <w:rPr>
          <w:rFonts w:ascii="宋体" w:hAnsi="宋体"/>
          <w:szCs w:val="21"/>
        </w:rPr>
      </w:pPr>
      <w:r>
        <w:rPr>
          <w:rFonts w:ascii="宋体" w:hAnsi="宋体" w:hint="eastAsia"/>
          <w:b/>
          <w:szCs w:val="21"/>
        </w:rPr>
        <w:t>【对点练习】（2019•泰安）</w:t>
      </w:r>
      <w:r>
        <w:rPr>
          <w:rFonts w:ascii="宋体" w:hAnsi="宋体" w:hint="eastAsia"/>
          <w:szCs w:val="21"/>
        </w:rPr>
        <w:t>某载重汽车自重12t，车轮与地面的总接触面积为0.5m</w:t>
      </w:r>
      <w:r>
        <w:rPr>
          <w:rFonts w:ascii="宋体" w:hAnsi="宋体" w:hint="eastAsia"/>
          <w:szCs w:val="21"/>
          <w:vertAlign w:val="superscript"/>
        </w:rPr>
        <w:t>2</w:t>
      </w:r>
      <w:r>
        <w:rPr>
          <w:rFonts w:ascii="宋体" w:hAnsi="宋体" w:hint="eastAsia"/>
          <w:szCs w:val="21"/>
        </w:rPr>
        <w:t>，汽车以72km/h的速度在平直公路上匀速行驶时，柴油发动机的功率为210kW，每行驶43s消耗柴油700g，柴油的热值为4.3×10</w:t>
      </w:r>
      <w:r>
        <w:rPr>
          <w:rFonts w:ascii="宋体" w:hAnsi="宋体" w:hint="eastAsia"/>
          <w:szCs w:val="21"/>
          <w:vertAlign w:val="superscript"/>
        </w:rPr>
        <w:t>7</w:t>
      </w:r>
      <w:r>
        <w:rPr>
          <w:rFonts w:ascii="宋体" w:hAnsi="宋体" w:hint="eastAsia"/>
          <w:szCs w:val="21"/>
        </w:rPr>
        <w:t>J/kg。下列说法中（　　）</w:t>
      </w:r>
    </w:p>
    <w:p w:rsidR="00D87854" w:rsidRDefault="00D87854" w:rsidP="00D87854">
      <w:pPr>
        <w:spacing w:line="360" w:lineRule="auto"/>
        <w:rPr>
          <w:rFonts w:ascii="宋体" w:hAnsi="宋体"/>
          <w:szCs w:val="21"/>
        </w:rPr>
      </w:pPr>
      <w:r>
        <w:rPr>
          <w:rFonts w:ascii="宋体" w:hAnsi="宋体"/>
          <w:szCs w:val="21"/>
        </w:rPr>
        <w:t>①</w:t>
      </w:r>
      <w:r>
        <w:rPr>
          <w:rFonts w:ascii="宋体" w:hAnsi="宋体" w:hint="eastAsia"/>
          <w:szCs w:val="21"/>
        </w:rPr>
        <w:t>完全燃烧700g柴油放出的热量为3.01×10</w:t>
      </w:r>
      <w:r>
        <w:rPr>
          <w:rFonts w:ascii="宋体" w:hAnsi="宋体" w:hint="eastAsia"/>
          <w:szCs w:val="21"/>
          <w:vertAlign w:val="superscript"/>
        </w:rPr>
        <w:t>9</w:t>
      </w:r>
      <w:r>
        <w:rPr>
          <w:rFonts w:ascii="宋体" w:hAnsi="宋体" w:hint="eastAsia"/>
          <w:szCs w:val="21"/>
        </w:rPr>
        <w:t>J</w:t>
      </w:r>
    </w:p>
    <w:p w:rsidR="00D87854" w:rsidRDefault="00D87854" w:rsidP="00D87854">
      <w:pPr>
        <w:spacing w:line="360" w:lineRule="auto"/>
        <w:rPr>
          <w:rFonts w:ascii="宋体" w:hAnsi="宋体"/>
          <w:szCs w:val="21"/>
        </w:rPr>
      </w:pPr>
      <w:r>
        <w:rPr>
          <w:rFonts w:ascii="宋体" w:hAnsi="宋体"/>
          <w:szCs w:val="21"/>
        </w:rPr>
        <w:t>②</w:t>
      </w:r>
      <w:r>
        <w:rPr>
          <w:rFonts w:ascii="宋体" w:hAnsi="宋体" w:hint="eastAsia"/>
          <w:szCs w:val="21"/>
        </w:rPr>
        <w:t>该柴油发动机效率为30%</w:t>
      </w:r>
    </w:p>
    <w:p w:rsidR="00D87854" w:rsidRDefault="00D87854" w:rsidP="00D87854">
      <w:pPr>
        <w:spacing w:line="360" w:lineRule="auto"/>
        <w:rPr>
          <w:rFonts w:ascii="宋体" w:hAnsi="宋体"/>
          <w:szCs w:val="21"/>
        </w:rPr>
      </w:pPr>
      <w:r>
        <w:rPr>
          <w:rFonts w:ascii="宋体" w:hAnsi="宋体"/>
          <w:szCs w:val="21"/>
        </w:rPr>
        <w:t>③</w:t>
      </w:r>
      <w:r>
        <w:rPr>
          <w:rFonts w:ascii="宋体" w:hAnsi="宋体" w:hint="eastAsia"/>
          <w:szCs w:val="21"/>
        </w:rPr>
        <w:t>汽车的牵引力为1.05×10</w:t>
      </w:r>
      <w:r>
        <w:rPr>
          <w:rFonts w:ascii="宋体" w:hAnsi="宋体" w:hint="eastAsia"/>
          <w:szCs w:val="21"/>
          <w:vertAlign w:val="superscript"/>
        </w:rPr>
        <w:t>4</w:t>
      </w:r>
      <w:r>
        <w:rPr>
          <w:rFonts w:ascii="宋体" w:hAnsi="宋体" w:hint="eastAsia"/>
          <w:szCs w:val="21"/>
        </w:rPr>
        <w:t>N</w:t>
      </w:r>
    </w:p>
    <w:p w:rsidR="00D87854" w:rsidRDefault="00D87854" w:rsidP="00D87854">
      <w:pPr>
        <w:spacing w:line="360" w:lineRule="auto"/>
        <w:rPr>
          <w:rFonts w:ascii="宋体" w:hAnsi="宋体"/>
          <w:szCs w:val="21"/>
        </w:rPr>
      </w:pPr>
      <w:r>
        <w:rPr>
          <w:rFonts w:ascii="宋体" w:hAnsi="宋体"/>
          <w:szCs w:val="21"/>
        </w:rPr>
        <w:t>④</w:t>
      </w:r>
      <w:r>
        <w:rPr>
          <w:rFonts w:ascii="宋体" w:hAnsi="宋体" w:hint="eastAsia"/>
          <w:szCs w:val="21"/>
        </w:rPr>
        <w:t>若公路所能承受的最大压强为8×10</w:t>
      </w:r>
      <w:r>
        <w:rPr>
          <w:rFonts w:ascii="宋体" w:hAnsi="宋体" w:hint="eastAsia"/>
          <w:szCs w:val="21"/>
          <w:vertAlign w:val="superscript"/>
        </w:rPr>
        <w:t>5</w:t>
      </w:r>
      <w:r>
        <w:rPr>
          <w:rFonts w:ascii="宋体" w:hAnsi="宋体" w:hint="eastAsia"/>
          <w:szCs w:val="21"/>
        </w:rPr>
        <w:t>Pa，汽车最多能装载40t的货物</w:t>
      </w:r>
    </w:p>
    <w:p w:rsidR="00D87854" w:rsidRDefault="00D87854" w:rsidP="00D87854">
      <w:pPr>
        <w:tabs>
          <w:tab w:val="left" w:pos="2300"/>
          <w:tab w:val="left" w:pos="4400"/>
          <w:tab w:val="left" w:pos="6400"/>
        </w:tabs>
        <w:spacing w:line="360" w:lineRule="auto"/>
        <w:jc w:val="left"/>
        <w:rPr>
          <w:rFonts w:ascii="宋体" w:hAnsi="宋体"/>
          <w:szCs w:val="21"/>
        </w:rPr>
      </w:pPr>
      <w:r>
        <w:rPr>
          <w:rFonts w:ascii="宋体" w:hAnsi="宋体" w:hint="eastAsia"/>
          <w:szCs w:val="21"/>
        </w:rPr>
        <w:t>A．只有</w:t>
      </w:r>
      <w:r>
        <w:rPr>
          <w:rFonts w:ascii="宋体" w:hAnsi="宋体"/>
          <w:szCs w:val="21"/>
        </w:rPr>
        <w:t>①②</w:t>
      </w:r>
      <w:r>
        <w:rPr>
          <w:rFonts w:ascii="宋体" w:hAnsi="宋体" w:hint="eastAsia"/>
          <w:szCs w:val="21"/>
        </w:rPr>
        <w:t>正确</w:t>
      </w:r>
      <w:r>
        <w:rPr>
          <w:rFonts w:ascii="宋体" w:hAnsi="宋体"/>
          <w:szCs w:val="21"/>
        </w:rPr>
        <w:tab/>
      </w:r>
      <w:r>
        <w:rPr>
          <w:rFonts w:ascii="宋体" w:hAnsi="宋体" w:hint="eastAsia"/>
          <w:szCs w:val="21"/>
        </w:rPr>
        <w:t>B．只有</w:t>
      </w:r>
      <w:r>
        <w:rPr>
          <w:rFonts w:ascii="宋体" w:hAnsi="宋体"/>
          <w:szCs w:val="21"/>
        </w:rPr>
        <w:t>③④</w:t>
      </w:r>
      <w:r>
        <w:rPr>
          <w:rFonts w:ascii="宋体" w:hAnsi="宋体" w:hint="eastAsia"/>
          <w:szCs w:val="21"/>
        </w:rPr>
        <w:t>正确</w:t>
      </w:r>
      <w:r>
        <w:rPr>
          <w:rFonts w:ascii="宋体" w:hAnsi="宋体"/>
          <w:szCs w:val="21"/>
        </w:rPr>
        <w:tab/>
      </w:r>
      <w:r>
        <w:rPr>
          <w:rFonts w:ascii="宋体" w:hAnsi="宋体" w:hint="eastAsia"/>
          <w:szCs w:val="21"/>
        </w:rPr>
        <w:t>C．只有</w:t>
      </w:r>
      <w:r>
        <w:rPr>
          <w:rFonts w:ascii="宋体" w:hAnsi="宋体"/>
          <w:szCs w:val="21"/>
        </w:rPr>
        <w:t>①③</w:t>
      </w:r>
      <w:r>
        <w:rPr>
          <w:rFonts w:ascii="宋体" w:hAnsi="宋体" w:hint="eastAsia"/>
          <w:szCs w:val="21"/>
        </w:rPr>
        <w:t>正确</w:t>
      </w:r>
      <w:r>
        <w:rPr>
          <w:rFonts w:ascii="宋体" w:hAnsi="宋体"/>
          <w:szCs w:val="21"/>
        </w:rPr>
        <w:tab/>
      </w:r>
      <w:r>
        <w:rPr>
          <w:rFonts w:ascii="宋体" w:hAnsi="宋体" w:hint="eastAsia"/>
          <w:szCs w:val="21"/>
        </w:rPr>
        <w:t>D．只有</w:t>
      </w:r>
      <w:r>
        <w:rPr>
          <w:rFonts w:ascii="宋体" w:hAnsi="宋体"/>
          <w:szCs w:val="21"/>
        </w:rPr>
        <w:t>②③</w:t>
      </w:r>
      <w:r>
        <w:rPr>
          <w:rFonts w:ascii="宋体" w:hAnsi="宋体" w:hint="eastAsia"/>
          <w:szCs w:val="21"/>
        </w:rPr>
        <w:t>正确</w:t>
      </w:r>
    </w:p>
    <w:p w:rsidR="00D87854" w:rsidRDefault="00D87854" w:rsidP="00D87854">
      <w:pPr>
        <w:spacing w:line="360" w:lineRule="auto"/>
        <w:rPr>
          <w:rFonts w:ascii="宋体" w:hAnsi="宋体"/>
          <w:szCs w:val="21"/>
        </w:rPr>
      </w:pPr>
      <w:r>
        <w:rPr>
          <w:rFonts w:ascii="宋体" w:hAnsi="宋体"/>
          <w:noProof/>
          <w:szCs w:val="21"/>
        </w:rPr>
        <w:drawing>
          <wp:inline distT="0" distB="0" distL="114300" distR="114300" wp14:anchorId="2BD296F1" wp14:editId="48F55758">
            <wp:extent cx="1504950" cy="390525"/>
            <wp:effectExtent l="0" t="0" r="0" b="9525"/>
            <wp:docPr id="96" name="图片 22" descr="S~I{Y[3[ZP]}{6MYN]IE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162061" name="图片 22" descr="S~I{Y[3[ZP]}{6MYN]IEP~Y"/>
                    <pic:cNvPicPr>
                      <a:picLocks noChangeAspect="1"/>
                    </pic:cNvPicPr>
                  </pic:nvPicPr>
                  <pic:blipFill>
                    <a:blip r:embed="rId18" r:link="rId19"/>
                    <a:stretch>
                      <a:fillRect/>
                    </a:stretch>
                  </pic:blipFill>
                  <pic:spPr>
                    <a:xfrm>
                      <a:off x="0" y="0"/>
                      <a:ext cx="1504950" cy="390525"/>
                    </a:xfrm>
                    <a:prstGeom prst="rect">
                      <a:avLst/>
                    </a:prstGeom>
                    <a:noFill/>
                    <a:ln>
                      <a:noFill/>
                    </a:ln>
                  </pic:spPr>
                </pic:pic>
              </a:graphicData>
            </a:graphic>
          </wp:inline>
        </w:drawing>
      </w:r>
    </w:p>
    <w:p w:rsidR="00D87854" w:rsidRDefault="00D87854" w:rsidP="00D87854">
      <w:pPr>
        <w:spacing w:line="360" w:lineRule="auto"/>
        <w:rPr>
          <w:rFonts w:ascii="宋体" w:hAnsi="宋体"/>
          <w:b/>
          <w:szCs w:val="21"/>
        </w:rPr>
      </w:pPr>
      <w:r>
        <w:rPr>
          <w:rFonts w:ascii="宋体" w:hAnsi="宋体" w:hint="eastAsia"/>
          <w:b/>
          <w:szCs w:val="21"/>
        </w:rPr>
        <w:t>一、选择题</w:t>
      </w:r>
    </w:p>
    <w:p w:rsidR="00D87854" w:rsidRDefault="00D87854" w:rsidP="00D87854">
      <w:pPr>
        <w:spacing w:line="360" w:lineRule="auto"/>
        <w:rPr>
          <w:rFonts w:ascii="宋体" w:hAnsi="宋体" w:cs="宋体"/>
          <w:szCs w:val="21"/>
        </w:rPr>
      </w:pPr>
      <w:r>
        <w:rPr>
          <w:rFonts w:ascii="宋体" w:hAnsi="宋体" w:cs="宋体" w:hint="eastAsia"/>
          <w:b/>
          <w:bCs/>
          <w:szCs w:val="21"/>
        </w:rPr>
        <w:t>1．（2018苏州）</w:t>
      </w:r>
      <w:r>
        <w:rPr>
          <w:rFonts w:ascii="宋体" w:hAnsi="宋体" w:cs="宋体" w:hint="eastAsia"/>
          <w:szCs w:val="21"/>
        </w:rPr>
        <w:t>小李家使用的燃气热水器，将30kg的水从20℃加热到45℃，消耗了0.15m</w:t>
      </w:r>
      <w:r>
        <w:rPr>
          <w:rFonts w:ascii="宋体" w:hAnsi="宋体" w:cs="宋体" w:hint="eastAsia"/>
          <w:szCs w:val="21"/>
          <w:vertAlign w:val="superscript"/>
        </w:rPr>
        <w:t>3</w:t>
      </w:r>
      <w:r>
        <w:rPr>
          <w:rFonts w:ascii="宋体" w:hAnsi="宋体" w:cs="宋体" w:hint="eastAsia"/>
          <w:szCs w:val="21"/>
        </w:rPr>
        <w:t>的天然气。已知水的比热容为4.2×10</w:t>
      </w:r>
      <w:r>
        <w:rPr>
          <w:rFonts w:ascii="宋体" w:hAnsi="宋体" w:cs="宋体" w:hint="eastAsia"/>
          <w:szCs w:val="21"/>
          <w:vertAlign w:val="superscript"/>
        </w:rPr>
        <w:t>3</w:t>
      </w:r>
      <w:r>
        <w:rPr>
          <w:rFonts w:ascii="宋体" w:hAnsi="宋体" w:cs="宋体" w:hint="eastAsia"/>
          <w:szCs w:val="21"/>
        </w:rPr>
        <w:t>J/（kg℃），天然气的热值为4×10</w:t>
      </w:r>
      <w:r>
        <w:rPr>
          <w:rFonts w:ascii="宋体" w:hAnsi="宋体" w:cs="宋体" w:hint="eastAsia"/>
          <w:szCs w:val="21"/>
          <w:vertAlign w:val="superscript"/>
        </w:rPr>
        <w:t>7</w:t>
      </w:r>
      <w:r>
        <w:rPr>
          <w:rFonts w:ascii="宋体" w:hAnsi="宋体" w:cs="宋体" w:hint="eastAsia"/>
          <w:szCs w:val="21"/>
        </w:rPr>
        <w:t>J/m</w:t>
      </w:r>
      <w:r>
        <w:rPr>
          <w:rFonts w:ascii="宋体" w:hAnsi="宋体" w:cs="宋体" w:hint="eastAsia"/>
          <w:szCs w:val="21"/>
          <w:vertAlign w:val="superscript"/>
        </w:rPr>
        <w:t>3</w:t>
      </w:r>
      <w:r>
        <w:rPr>
          <w:rFonts w:ascii="宋体" w:hAnsi="宋体" w:cs="宋体" w:hint="eastAsia"/>
          <w:szCs w:val="21"/>
        </w:rPr>
        <w:t>，则下列与该过程有关的计算结果和分析正确的是（　　）</w:t>
      </w:r>
    </w:p>
    <w:p w:rsidR="00D87854" w:rsidRDefault="00D87854" w:rsidP="00D87854">
      <w:pPr>
        <w:spacing w:line="360" w:lineRule="auto"/>
        <w:rPr>
          <w:rFonts w:ascii="宋体" w:hAnsi="宋体" w:cs="宋体"/>
          <w:szCs w:val="21"/>
        </w:rPr>
      </w:pPr>
      <w:r>
        <w:rPr>
          <w:rFonts w:ascii="宋体" w:hAnsi="宋体" w:cs="宋体" w:hint="eastAsia"/>
          <w:szCs w:val="21"/>
        </w:rPr>
        <w:t>A．水吸收的热量与水的末温成正比      B．水吸收的热量是3.15×10</w:t>
      </w:r>
      <w:r>
        <w:rPr>
          <w:rFonts w:ascii="宋体" w:hAnsi="宋体" w:cs="宋体" w:hint="eastAsia"/>
          <w:szCs w:val="21"/>
          <w:vertAlign w:val="superscript"/>
        </w:rPr>
        <w:t>5</w:t>
      </w:r>
      <w:r>
        <w:rPr>
          <w:rFonts w:ascii="宋体" w:hAnsi="宋体" w:cs="宋体" w:hint="eastAsia"/>
          <w:szCs w:val="21"/>
        </w:rPr>
        <w:t>J</w:t>
      </w:r>
    </w:p>
    <w:p w:rsidR="00D87854" w:rsidRDefault="00D87854" w:rsidP="00D87854">
      <w:pPr>
        <w:spacing w:line="360" w:lineRule="auto"/>
        <w:rPr>
          <w:rFonts w:ascii="宋体" w:hAnsi="宋体" w:cs="宋体"/>
          <w:szCs w:val="21"/>
        </w:rPr>
      </w:pPr>
      <w:r>
        <w:rPr>
          <w:rFonts w:ascii="宋体" w:hAnsi="宋体" w:cs="宋体" w:hint="eastAsia"/>
          <w:szCs w:val="21"/>
        </w:rPr>
        <w:t>C．热水器的能量转化效率是52.5%      D．热水器的能量转化效率与环境温度无关</w:t>
      </w:r>
    </w:p>
    <w:p w:rsidR="00D87854" w:rsidRDefault="00D87854" w:rsidP="00D87854">
      <w:pPr>
        <w:spacing w:line="360" w:lineRule="auto"/>
        <w:rPr>
          <w:rFonts w:ascii="宋体" w:hAnsi="宋体" w:cs="宋体"/>
          <w:szCs w:val="21"/>
        </w:rPr>
      </w:pPr>
      <w:r>
        <w:rPr>
          <w:rFonts w:ascii="宋体" w:hAnsi="宋体" w:cs="宋体" w:hint="eastAsia"/>
          <w:b/>
          <w:bCs/>
          <w:szCs w:val="21"/>
        </w:rPr>
        <w:t>2．（2019武汉）</w:t>
      </w:r>
      <w:r>
        <w:rPr>
          <w:rFonts w:ascii="宋体" w:hAnsi="宋体" w:cs="宋体" w:hint="eastAsia"/>
          <w:szCs w:val="21"/>
        </w:rPr>
        <w:t>某品牌无人驾驶汽车在一段平直公路上匀速行驶6.9km，用时5min45s，消耗燃油1.5kg，已知汽车的牵引力是2000N，燃油的热值为4.6×10</w:t>
      </w:r>
      <w:r>
        <w:rPr>
          <w:rFonts w:ascii="宋体" w:hAnsi="宋体" w:cs="宋体" w:hint="eastAsia"/>
          <w:szCs w:val="21"/>
          <w:vertAlign w:val="superscript"/>
        </w:rPr>
        <w:t>7</w:t>
      </w:r>
      <w:r>
        <w:rPr>
          <w:rFonts w:ascii="宋体" w:hAnsi="宋体" w:cs="宋体" w:hint="eastAsia"/>
          <w:szCs w:val="21"/>
        </w:rPr>
        <w:t>J/kg，假设燃油完全燃烧。通过计算可知，下列结果正确的是（　　）</w:t>
      </w:r>
    </w:p>
    <w:p w:rsidR="00D87854" w:rsidRDefault="00D87854" w:rsidP="00D87854">
      <w:pPr>
        <w:spacing w:line="360" w:lineRule="auto"/>
        <w:rPr>
          <w:rFonts w:ascii="宋体" w:hAnsi="宋体" w:cs="宋体"/>
          <w:szCs w:val="21"/>
        </w:rPr>
      </w:pPr>
      <w:r>
        <w:rPr>
          <w:rFonts w:ascii="宋体" w:hAnsi="宋体" w:cs="宋体" w:hint="eastAsia"/>
          <w:szCs w:val="21"/>
        </w:rPr>
        <w:t>①汽车行驶速度是20km/h         ②消耗的燃油完全燃烧放出的热量是6.9×10</w:t>
      </w:r>
      <w:r>
        <w:rPr>
          <w:rFonts w:ascii="宋体" w:hAnsi="宋体" w:cs="宋体" w:hint="eastAsia"/>
          <w:szCs w:val="21"/>
          <w:vertAlign w:val="superscript"/>
        </w:rPr>
        <w:t>7</w:t>
      </w:r>
      <w:r>
        <w:rPr>
          <w:rFonts w:ascii="宋体" w:hAnsi="宋体" w:cs="宋体" w:hint="eastAsia"/>
          <w:szCs w:val="21"/>
        </w:rPr>
        <w:t>J</w:t>
      </w:r>
    </w:p>
    <w:p w:rsidR="00D87854" w:rsidRDefault="00D87854" w:rsidP="00D87854">
      <w:pPr>
        <w:spacing w:line="360" w:lineRule="auto"/>
        <w:rPr>
          <w:rFonts w:ascii="宋体" w:hAnsi="宋体" w:cs="宋体"/>
          <w:szCs w:val="21"/>
        </w:rPr>
      </w:pPr>
      <w:r>
        <w:rPr>
          <w:rFonts w:ascii="宋体" w:hAnsi="宋体" w:cs="宋体" w:hint="eastAsia"/>
          <w:szCs w:val="21"/>
        </w:rPr>
        <w:t>③汽车牵引力做功的功率是30kW    ④汽车发动机的效率是20%</w:t>
      </w:r>
    </w:p>
    <w:p w:rsidR="00D87854" w:rsidRDefault="00D87854" w:rsidP="00D87854">
      <w:pPr>
        <w:spacing w:line="360" w:lineRule="auto"/>
        <w:rPr>
          <w:rFonts w:ascii="宋体" w:hAnsi="宋体" w:cs="宋体"/>
          <w:szCs w:val="21"/>
        </w:rPr>
      </w:pPr>
      <w:r>
        <w:rPr>
          <w:rFonts w:ascii="宋体" w:hAnsi="宋体" w:cs="宋体" w:hint="eastAsia"/>
          <w:szCs w:val="21"/>
        </w:rPr>
        <w:t>A．只有①和②</w:t>
      </w:r>
      <w:r>
        <w:rPr>
          <w:rFonts w:ascii="宋体" w:hAnsi="宋体" w:cs="宋体" w:hint="eastAsia"/>
          <w:szCs w:val="21"/>
        </w:rPr>
        <w:tab/>
        <w:t>B．只有②和③</w:t>
      </w:r>
      <w:r>
        <w:rPr>
          <w:rFonts w:ascii="宋体" w:hAnsi="宋体" w:cs="宋体" w:hint="eastAsia"/>
          <w:szCs w:val="21"/>
        </w:rPr>
        <w:tab/>
        <w:t>C．只有①和④</w:t>
      </w:r>
      <w:r>
        <w:rPr>
          <w:rFonts w:ascii="宋体" w:hAnsi="宋体" w:cs="宋体" w:hint="eastAsia"/>
          <w:szCs w:val="21"/>
        </w:rPr>
        <w:tab/>
        <w:t>D．只有②和④</w:t>
      </w:r>
    </w:p>
    <w:p w:rsidR="00D87854" w:rsidRDefault="00D87854" w:rsidP="00D87854">
      <w:pPr>
        <w:spacing w:line="240" w:lineRule="atLeast"/>
        <w:rPr>
          <w:rFonts w:ascii="宋体" w:hAnsi="宋体" w:cs="宋体"/>
          <w:b/>
          <w:kern w:val="0"/>
          <w:szCs w:val="21"/>
        </w:rPr>
      </w:pPr>
      <w:r>
        <w:rPr>
          <w:rFonts w:ascii="宋体" w:hAnsi="宋体" w:cs="宋体" w:hint="eastAsia"/>
          <w:b/>
          <w:kern w:val="0"/>
          <w:szCs w:val="21"/>
        </w:rPr>
        <w:lastRenderedPageBreak/>
        <w:t>二、填空题</w:t>
      </w:r>
    </w:p>
    <w:p w:rsidR="00D87854" w:rsidRDefault="00D87854" w:rsidP="00D87854">
      <w:pPr>
        <w:adjustRightInd w:val="0"/>
        <w:snapToGrid w:val="0"/>
        <w:spacing w:line="360" w:lineRule="auto"/>
      </w:pPr>
      <w:r>
        <w:rPr>
          <w:rFonts w:eastAsia="新宋体" w:hint="eastAsia"/>
          <w:szCs w:val="21"/>
        </w:rPr>
        <w:t>3</w:t>
      </w:r>
      <w:r>
        <w:rPr>
          <w:rFonts w:eastAsia="新宋体" w:hint="eastAsia"/>
          <w:szCs w:val="21"/>
        </w:rPr>
        <w:t>．</w:t>
      </w:r>
      <w:r>
        <w:rPr>
          <w:rFonts w:ascii="宋体" w:hAnsi="宋体" w:cs="宋体" w:hint="eastAsia"/>
          <w:b/>
          <w:bCs/>
          <w:szCs w:val="21"/>
        </w:rPr>
        <w:t>（2020黑龙江龙东农垦森工）</w:t>
      </w:r>
      <w:r>
        <w:rPr>
          <w:rFonts w:eastAsia="新宋体" w:hint="eastAsia"/>
          <w:szCs w:val="21"/>
        </w:rPr>
        <w:t>小明在燃气灶上煲汤，将质量为</w:t>
      </w:r>
      <w:r>
        <w:rPr>
          <w:rFonts w:eastAsia="新宋体" w:hint="eastAsia"/>
          <w:szCs w:val="21"/>
        </w:rPr>
        <w:t>2kg</w:t>
      </w:r>
      <w:r>
        <w:rPr>
          <w:rFonts w:eastAsia="新宋体" w:hint="eastAsia"/>
          <w:szCs w:val="21"/>
        </w:rPr>
        <w:t>、初始温度为</w:t>
      </w:r>
      <w:r>
        <w:rPr>
          <w:rFonts w:eastAsia="新宋体" w:hint="eastAsia"/>
          <w:szCs w:val="21"/>
        </w:rPr>
        <w:t>20</w:t>
      </w:r>
      <w:r>
        <w:rPr>
          <w:rFonts w:eastAsia="新宋体" w:hint="eastAsia"/>
          <w:szCs w:val="21"/>
        </w:rPr>
        <w:t>℃的汤，升高了</w:t>
      </w:r>
      <w:r>
        <w:rPr>
          <w:rFonts w:eastAsia="新宋体" w:hint="eastAsia"/>
          <w:szCs w:val="21"/>
        </w:rPr>
        <w:t>80</w:t>
      </w:r>
      <w:r>
        <w:rPr>
          <w:rFonts w:eastAsia="新宋体" w:hint="eastAsia"/>
          <w:szCs w:val="21"/>
        </w:rPr>
        <w:t>℃，汤吸收了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J</w:t>
      </w:r>
      <w:r>
        <w:rPr>
          <w:rFonts w:eastAsia="新宋体" w:hint="eastAsia"/>
          <w:szCs w:val="21"/>
        </w:rPr>
        <w:t>的热量，这是通过</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方式来改变汤的内能。</w:t>
      </w:r>
      <w:r>
        <w:rPr>
          <w:rFonts w:eastAsia="新宋体" w:hint="eastAsia"/>
          <w:szCs w:val="21"/>
        </w:rPr>
        <w:t>[</w:t>
      </w:r>
      <w:r>
        <w:rPr>
          <w:rFonts w:eastAsia="新宋体" w:hint="eastAsia"/>
          <w:szCs w:val="21"/>
        </w:rPr>
        <w:t>汤的比热容为</w:t>
      </w:r>
      <w:r>
        <w:rPr>
          <w:rFonts w:eastAsia="新宋体" w:hint="eastAsia"/>
          <w:szCs w:val="21"/>
        </w:rPr>
        <w:t>4</w:t>
      </w:r>
      <w:r>
        <w:rPr>
          <w:rFonts w:eastAsia="新宋体" w:hint="eastAsia"/>
          <w:szCs w:val="21"/>
        </w:rPr>
        <w:t>×</w:t>
      </w:r>
      <w:r>
        <w:rPr>
          <w:rFonts w:eastAsia="新宋体" w:hint="eastAsia"/>
          <w:szCs w:val="21"/>
        </w:rPr>
        <w:t>10</w:t>
      </w:r>
      <w:r>
        <w:rPr>
          <w:rFonts w:eastAsia="新宋体" w:hint="eastAsia"/>
          <w:sz w:val="24"/>
          <w:szCs w:val="24"/>
          <w:vertAlign w:val="superscript"/>
        </w:rPr>
        <w:t>3</w:t>
      </w:r>
      <w:r>
        <w:rPr>
          <w:rFonts w:eastAsia="新宋体" w:hint="eastAsia"/>
          <w:szCs w:val="21"/>
        </w:rPr>
        <w:t>J/kg</w:t>
      </w:r>
      <w:r>
        <w:rPr>
          <w:rFonts w:eastAsia="新宋体" w:hint="eastAsia"/>
          <w:szCs w:val="21"/>
        </w:rPr>
        <w:t>•℃）</w:t>
      </w:r>
    </w:p>
    <w:p w:rsidR="00D87854" w:rsidRDefault="00D87854" w:rsidP="00D87854">
      <w:pPr>
        <w:spacing w:line="360" w:lineRule="auto"/>
        <w:jc w:val="left"/>
        <w:textAlignment w:val="center"/>
        <w:rPr>
          <w:rFonts w:ascii="宋体" w:hAnsi="宋体" w:cs="宋体"/>
          <w:color w:val="000000"/>
          <w:szCs w:val="21"/>
        </w:rPr>
      </w:pPr>
      <w:r>
        <w:rPr>
          <w:rFonts w:ascii="宋体" w:hAnsi="宋体" w:cs="宋体" w:hint="eastAsia"/>
          <w:color w:val="000000"/>
          <w:szCs w:val="21"/>
        </w:rPr>
        <w:t>4.</w:t>
      </w:r>
      <w:r>
        <w:rPr>
          <w:rFonts w:ascii="宋体" w:hAnsi="宋体" w:cs="宋体" w:hint="eastAsia"/>
          <w:b/>
          <w:bCs/>
          <w:szCs w:val="21"/>
        </w:rPr>
        <w:t>（2020江苏连云港）</w:t>
      </w:r>
      <w:r>
        <w:rPr>
          <w:rFonts w:ascii="宋体" w:hAnsi="宋体" w:cs="宋体" w:hint="eastAsia"/>
          <w:color w:val="000000"/>
          <w:szCs w:val="21"/>
        </w:rPr>
        <w:t>沿海地区昼夜温差比内陆地区昼夜温差小是因为水</w:t>
      </w:r>
      <w:r>
        <w:rPr>
          <w:rFonts w:ascii="宋体" w:hAnsi="宋体" w:cs="宋体" w:hint="eastAsia"/>
          <w:noProof/>
          <w:color w:val="000000"/>
          <w:szCs w:val="21"/>
        </w:rPr>
        <w:drawing>
          <wp:inline distT="0" distB="0" distL="114300" distR="114300" wp14:anchorId="0724A2DD" wp14:editId="2388AE3C">
            <wp:extent cx="133350" cy="177800"/>
            <wp:effectExtent l="0" t="0" r="0" b="13335"/>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559587" name="图片 30"/>
                    <pic:cNvPicPr>
                      <a:picLocks noChangeAspect="1"/>
                    </pic:cNvPicPr>
                  </pic:nvPicPr>
                  <pic:blipFill>
                    <a:blip r:embed="rId20"/>
                    <a:stretch>
                      <a:fillRect/>
                    </a:stretch>
                  </pic:blipFill>
                  <pic:spPr>
                    <a:xfrm>
                      <a:off x="0" y="0"/>
                      <a:ext cx="133350" cy="177800"/>
                    </a:xfrm>
                    <a:prstGeom prst="rect">
                      <a:avLst/>
                    </a:prstGeom>
                    <a:noFill/>
                    <a:ln>
                      <a:noFill/>
                    </a:ln>
                  </pic:spPr>
                </pic:pic>
              </a:graphicData>
            </a:graphic>
          </wp:inline>
        </w:drawing>
      </w:r>
      <w:r>
        <w:rPr>
          <w:rFonts w:ascii="宋体" w:hAnsi="宋体" w:cs="宋体" w:hint="eastAsia"/>
          <w:color w:val="000000"/>
          <w:szCs w:val="21"/>
        </w:rPr>
        <w:t>______。质量为10kg的水温度升高20℃所吸收热量为______J（</w:t>
      </w:r>
      <w:r>
        <w:rPr>
          <w:rFonts w:ascii="宋体" w:hAnsi="宋体" w:cs="宋体" w:hint="eastAsia"/>
          <w:i/>
          <w:color w:val="000000"/>
          <w:szCs w:val="21"/>
        </w:rPr>
        <w:t>c</w:t>
      </w:r>
      <w:r>
        <w:rPr>
          <w:rFonts w:ascii="宋体" w:hAnsi="宋体" w:cs="宋体" w:hint="eastAsia"/>
          <w:color w:val="000000"/>
          <w:szCs w:val="21"/>
          <w:vertAlign w:val="subscript"/>
        </w:rPr>
        <w:t>水</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w:t>
      </w:r>
    </w:p>
    <w:p w:rsidR="00D87854" w:rsidRDefault="00D87854" w:rsidP="00D87854">
      <w:pPr>
        <w:spacing w:line="360" w:lineRule="auto"/>
        <w:jc w:val="left"/>
        <w:textAlignment w:val="center"/>
        <w:rPr>
          <w:rFonts w:ascii="宋体" w:hAnsi="宋体" w:cs="宋体"/>
          <w:color w:val="000000"/>
          <w:szCs w:val="21"/>
        </w:rPr>
      </w:pPr>
      <w:r>
        <w:rPr>
          <w:rFonts w:ascii="宋体" w:hAnsi="宋体" w:cs="宋体" w:hint="eastAsia"/>
          <w:color w:val="000000"/>
          <w:szCs w:val="21"/>
        </w:rPr>
        <w:t>5.</w:t>
      </w:r>
      <w:r>
        <w:rPr>
          <w:rFonts w:ascii="宋体" w:hAnsi="宋体" w:cs="宋体" w:hint="eastAsia"/>
          <w:b/>
          <w:bCs/>
          <w:szCs w:val="21"/>
        </w:rPr>
        <w:t>（2020山东泰安）</w:t>
      </w:r>
      <w:r>
        <w:rPr>
          <w:rFonts w:ascii="宋体" w:hAnsi="宋体" w:cs="宋体" w:hint="eastAsia"/>
          <w:color w:val="000000"/>
          <w:szCs w:val="21"/>
        </w:rPr>
        <w:t>质量相同的水、沙石和铜（已知</w:t>
      </w:r>
      <w:r>
        <w:rPr>
          <w:rFonts w:ascii="宋体" w:hAnsi="宋体" w:cs="宋体" w:hint="eastAsia"/>
          <w:i/>
          <w:color w:val="000000"/>
          <w:szCs w:val="21"/>
        </w:rPr>
        <w:t>c</w:t>
      </w:r>
      <w:r>
        <w:rPr>
          <w:rFonts w:ascii="宋体" w:hAnsi="宋体" w:cs="宋体" w:hint="eastAsia"/>
          <w:color w:val="000000"/>
          <w:szCs w:val="21"/>
          <w:vertAlign w:val="subscript"/>
        </w:rPr>
        <w:t>水</w:t>
      </w:r>
      <w:r>
        <w:rPr>
          <w:rFonts w:ascii="宋体" w:hAnsi="宋体" w:cs="宋体" w:hint="eastAsia"/>
          <w:color w:val="000000"/>
          <w:szCs w:val="21"/>
        </w:rPr>
        <w:t>＞</w:t>
      </w:r>
      <w:r>
        <w:rPr>
          <w:rFonts w:ascii="宋体" w:hAnsi="宋体" w:cs="宋体" w:hint="eastAsia"/>
          <w:i/>
          <w:color w:val="000000"/>
          <w:szCs w:val="21"/>
        </w:rPr>
        <w:t>c</w:t>
      </w:r>
      <w:r>
        <w:rPr>
          <w:rFonts w:ascii="宋体" w:hAnsi="宋体" w:cs="宋体" w:hint="eastAsia"/>
          <w:color w:val="000000"/>
          <w:szCs w:val="21"/>
          <w:vertAlign w:val="subscript"/>
        </w:rPr>
        <w:t>沙石</w:t>
      </w:r>
      <w:r>
        <w:rPr>
          <w:rFonts w:ascii="宋体" w:hAnsi="宋体" w:cs="宋体" w:hint="eastAsia"/>
          <w:color w:val="000000"/>
          <w:szCs w:val="21"/>
        </w:rPr>
        <w:t>＞</w:t>
      </w:r>
      <w:r>
        <w:rPr>
          <w:rFonts w:ascii="宋体" w:hAnsi="宋体" w:cs="宋体" w:hint="eastAsia"/>
          <w:i/>
          <w:color w:val="000000"/>
          <w:szCs w:val="21"/>
        </w:rPr>
        <w:t>c</w:t>
      </w:r>
      <w:r>
        <w:rPr>
          <w:rFonts w:ascii="宋体" w:hAnsi="宋体" w:cs="宋体" w:hint="eastAsia"/>
          <w:color w:val="000000"/>
          <w:szCs w:val="21"/>
          <w:vertAlign w:val="subscript"/>
        </w:rPr>
        <w:t>铜</w:t>
      </w:r>
      <w:r>
        <w:rPr>
          <w:rFonts w:ascii="宋体" w:hAnsi="宋体" w:cs="宋体" w:hint="eastAsia"/>
          <w:color w:val="000000"/>
          <w:szCs w:val="21"/>
        </w:rPr>
        <w:t>），放出了相同的热量，温度下降最大的是______。</w:t>
      </w:r>
    </w:p>
    <w:p w:rsidR="00D87854" w:rsidRDefault="00D87854" w:rsidP="00D87854">
      <w:pPr>
        <w:spacing w:line="360" w:lineRule="auto"/>
      </w:pPr>
      <w:r>
        <w:rPr>
          <w:rFonts w:eastAsia="新宋体" w:hint="eastAsia"/>
          <w:szCs w:val="21"/>
        </w:rPr>
        <w:t>6</w:t>
      </w:r>
      <w:r>
        <w:rPr>
          <w:rFonts w:eastAsia="新宋体" w:hint="eastAsia"/>
          <w:szCs w:val="21"/>
        </w:rPr>
        <w:t>．</w:t>
      </w:r>
      <w:r>
        <w:rPr>
          <w:rFonts w:ascii="宋体" w:hAnsi="宋体" w:hint="eastAsia"/>
          <w:b/>
          <w:bCs/>
          <w:szCs w:val="21"/>
        </w:rPr>
        <w:t>（2020苏州）</w:t>
      </w:r>
      <w:r>
        <w:rPr>
          <w:rFonts w:eastAsia="新宋体" w:hint="eastAsia"/>
          <w:szCs w:val="21"/>
        </w:rPr>
        <w:t>某燃气热水器将</w:t>
      </w:r>
      <w:r>
        <w:rPr>
          <w:rFonts w:eastAsia="新宋体" w:hint="eastAsia"/>
          <w:szCs w:val="21"/>
        </w:rPr>
        <w:t>20kg</w:t>
      </w:r>
      <w:r>
        <w:rPr>
          <w:rFonts w:eastAsia="新宋体" w:hint="eastAsia"/>
          <w:szCs w:val="21"/>
        </w:rPr>
        <w:t>的水从</w:t>
      </w:r>
      <w:r>
        <w:rPr>
          <w:rFonts w:eastAsia="新宋体" w:hint="eastAsia"/>
          <w:szCs w:val="21"/>
        </w:rPr>
        <w:t>10</w:t>
      </w:r>
      <w:r>
        <w:rPr>
          <w:rFonts w:eastAsia="新宋体" w:hint="eastAsia"/>
          <w:szCs w:val="21"/>
        </w:rPr>
        <w:t>℃加热到</w:t>
      </w:r>
      <w:r>
        <w:rPr>
          <w:rFonts w:eastAsia="新宋体" w:hint="eastAsia"/>
          <w:szCs w:val="21"/>
        </w:rPr>
        <w:t>60</w:t>
      </w:r>
      <w:r>
        <w:rPr>
          <w:rFonts w:eastAsia="新宋体" w:hint="eastAsia"/>
          <w:szCs w:val="21"/>
        </w:rPr>
        <w:t>℃，完全燃烧了</w:t>
      </w:r>
      <w:r>
        <w:rPr>
          <w:rFonts w:eastAsia="新宋体" w:hint="eastAsia"/>
          <w:szCs w:val="21"/>
        </w:rPr>
        <w:t>0.21m</w:t>
      </w:r>
      <w:r>
        <w:rPr>
          <w:rFonts w:eastAsia="新宋体" w:hint="eastAsia"/>
          <w:sz w:val="24"/>
          <w:szCs w:val="24"/>
          <w:vertAlign w:val="superscript"/>
        </w:rPr>
        <w:t>3</w:t>
      </w:r>
      <w:r>
        <w:rPr>
          <w:rFonts w:eastAsia="新宋体" w:hint="eastAsia"/>
          <w:szCs w:val="21"/>
        </w:rPr>
        <w:t>的煤气。水吸收的热量是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J</w:t>
      </w:r>
      <w:r>
        <w:rPr>
          <w:rFonts w:eastAsia="新宋体" w:hint="eastAsia"/>
          <w:szCs w:val="21"/>
        </w:rPr>
        <w:t>．热水器烧水的效率是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r>
        <w:rPr>
          <w:rFonts w:eastAsia="新宋体" w:hint="eastAsia"/>
          <w:szCs w:val="21"/>
        </w:rPr>
        <w:t>[</w:t>
      </w:r>
      <w:r>
        <w:rPr>
          <w:rFonts w:eastAsia="新宋体" w:hint="eastAsia"/>
          <w:szCs w:val="21"/>
        </w:rPr>
        <w:t>已知水的比热容为</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szCs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•℃），煤气的热值为</w:t>
      </w:r>
      <w:r>
        <w:rPr>
          <w:rFonts w:eastAsia="新宋体" w:hint="eastAsia"/>
          <w:szCs w:val="21"/>
        </w:rPr>
        <w:t>4</w:t>
      </w:r>
      <w:r>
        <w:rPr>
          <w:rFonts w:eastAsia="新宋体" w:hint="eastAsia"/>
          <w:szCs w:val="21"/>
        </w:rPr>
        <w:t>×</w:t>
      </w:r>
      <w:r>
        <w:rPr>
          <w:rFonts w:eastAsia="新宋体" w:hint="eastAsia"/>
          <w:szCs w:val="21"/>
        </w:rPr>
        <w:t>10</w:t>
      </w:r>
      <w:r>
        <w:rPr>
          <w:rFonts w:eastAsia="新宋体" w:hint="eastAsia"/>
          <w:sz w:val="24"/>
          <w:szCs w:val="24"/>
          <w:vertAlign w:val="superscript"/>
        </w:rPr>
        <w:t>7</w:t>
      </w:r>
      <w:r>
        <w:rPr>
          <w:rFonts w:eastAsia="新宋体" w:hint="eastAsia"/>
          <w:szCs w:val="21"/>
        </w:rPr>
        <w:t>J/m</w:t>
      </w:r>
      <w:r>
        <w:rPr>
          <w:rFonts w:eastAsia="新宋体" w:hint="eastAsia"/>
          <w:sz w:val="24"/>
          <w:szCs w:val="24"/>
          <w:vertAlign w:val="superscript"/>
        </w:rPr>
        <w:t>3</w:t>
      </w:r>
      <w:r>
        <w:rPr>
          <w:rFonts w:eastAsia="新宋体" w:hint="eastAsia"/>
          <w:szCs w:val="21"/>
        </w:rPr>
        <w:t>]</w:t>
      </w:r>
    </w:p>
    <w:p w:rsidR="00D87854" w:rsidRDefault="00D87854" w:rsidP="00D87854">
      <w:pPr>
        <w:spacing w:line="360" w:lineRule="auto"/>
        <w:rPr>
          <w:rFonts w:ascii="宋体" w:hAnsi="宋体"/>
          <w:szCs w:val="21"/>
        </w:rPr>
      </w:pPr>
      <w:r>
        <w:rPr>
          <w:rFonts w:ascii="宋体" w:hAnsi="宋体" w:hint="eastAsia"/>
          <w:b/>
          <w:szCs w:val="21"/>
        </w:rPr>
        <w:t>7．（2019•宜宾）</w:t>
      </w:r>
      <w:r>
        <w:rPr>
          <w:rFonts w:ascii="宋体" w:hAnsi="宋体" w:hint="eastAsia"/>
          <w:szCs w:val="21"/>
        </w:rPr>
        <w:t>我们每天都在产生大量垃圾，合理分类和利用垃圾是我们面临的一个重大课题。某垃圾处理厂处理垃圾时提炼出了200kg燃料油，若燃料油的热值为4.0×10</w:t>
      </w:r>
      <w:r>
        <w:rPr>
          <w:rFonts w:ascii="宋体" w:hAnsi="宋体" w:hint="eastAsia"/>
          <w:szCs w:val="21"/>
          <w:vertAlign w:val="superscript"/>
        </w:rPr>
        <w:t>7</w:t>
      </w:r>
      <w:r>
        <w:rPr>
          <w:rFonts w:ascii="宋体" w:hAnsi="宋体" w:hint="eastAsia"/>
          <w:szCs w:val="21"/>
        </w:rPr>
        <w:t>J/kg，则这些燃油完全燃烧放出的热量为</w:t>
      </w:r>
      <w:r>
        <w:rPr>
          <w:rFonts w:ascii="宋体" w:hAnsi="宋体" w:hint="eastAsia"/>
          <w:szCs w:val="21"/>
          <w:u w:val="single"/>
        </w:rPr>
        <w:t xml:space="preserve">　       　</w:t>
      </w:r>
      <w:r>
        <w:rPr>
          <w:rFonts w:ascii="宋体" w:hAnsi="宋体" w:hint="eastAsia"/>
          <w:szCs w:val="21"/>
        </w:rPr>
        <w:t>J，燃料油燃烧时发热，燃料油的化学能转化为</w:t>
      </w:r>
      <w:r>
        <w:rPr>
          <w:rFonts w:ascii="宋体" w:hAnsi="宋体" w:hint="eastAsia"/>
          <w:szCs w:val="21"/>
          <w:u w:val="single"/>
        </w:rPr>
        <w:t xml:space="preserve">　　</w:t>
      </w:r>
      <w:r>
        <w:rPr>
          <w:rFonts w:ascii="宋体" w:hAnsi="宋体" w:hint="eastAsia"/>
          <w:szCs w:val="21"/>
        </w:rPr>
        <w:t>能。</w:t>
      </w:r>
    </w:p>
    <w:p w:rsidR="00D87854" w:rsidRDefault="00D87854" w:rsidP="00D87854">
      <w:pPr>
        <w:spacing w:line="360" w:lineRule="auto"/>
        <w:rPr>
          <w:rFonts w:ascii="宋体" w:hAnsi="宋体"/>
          <w:szCs w:val="21"/>
        </w:rPr>
      </w:pPr>
      <w:r>
        <w:rPr>
          <w:rFonts w:ascii="宋体" w:hAnsi="宋体" w:hint="eastAsia"/>
          <w:b/>
          <w:szCs w:val="21"/>
        </w:rPr>
        <w:t>8．（2019•眉山）</w:t>
      </w:r>
      <w:r>
        <w:rPr>
          <w:rFonts w:ascii="宋体" w:hAnsi="宋体" w:hint="eastAsia"/>
          <w:szCs w:val="21"/>
        </w:rPr>
        <w:t>发动机是汽车的核心部件，某汽车发动机是以92号汽油为燃料的内燃机，其一个工作循环的四个冲程如图所示，表中给出了发动机的相关数据（空燃比是指汽缸内空气和燃油的质量比）。</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958"/>
        <w:gridCol w:w="1325"/>
        <w:gridCol w:w="2304"/>
        <w:gridCol w:w="1883"/>
      </w:tblGrid>
      <w:tr w:rsidR="00D87854" w:rsidTr="00FA6F51">
        <w:tc>
          <w:tcPr>
            <w:tcW w:w="1958" w:type="dxa"/>
          </w:tcPr>
          <w:p w:rsidR="00D87854" w:rsidRDefault="00D87854" w:rsidP="00FA6F51">
            <w:pPr>
              <w:spacing w:line="360" w:lineRule="auto"/>
              <w:jc w:val="center"/>
              <w:rPr>
                <w:rFonts w:ascii="宋体" w:hAnsi="宋体"/>
                <w:szCs w:val="21"/>
              </w:rPr>
            </w:pPr>
            <w:r>
              <w:rPr>
                <w:rFonts w:ascii="宋体" w:hAnsi="宋体" w:hint="eastAsia"/>
                <w:szCs w:val="21"/>
              </w:rPr>
              <w:t>1min内完成的</w:t>
            </w:r>
          </w:p>
          <w:p w:rsidR="00D87854" w:rsidRDefault="00D87854" w:rsidP="00FA6F51">
            <w:pPr>
              <w:spacing w:line="360" w:lineRule="auto"/>
              <w:jc w:val="center"/>
              <w:rPr>
                <w:rFonts w:ascii="宋体" w:hAnsi="宋体"/>
                <w:szCs w:val="21"/>
              </w:rPr>
            </w:pPr>
            <w:r>
              <w:rPr>
                <w:rFonts w:ascii="宋体" w:hAnsi="宋体" w:hint="eastAsia"/>
                <w:szCs w:val="21"/>
              </w:rPr>
              <w:t>工作循环数</w:t>
            </w:r>
          </w:p>
        </w:tc>
        <w:tc>
          <w:tcPr>
            <w:tcW w:w="1325" w:type="dxa"/>
          </w:tcPr>
          <w:p w:rsidR="00D87854" w:rsidRDefault="00D87854" w:rsidP="00FA6F51">
            <w:pPr>
              <w:spacing w:line="360" w:lineRule="auto"/>
              <w:jc w:val="center"/>
              <w:rPr>
                <w:rFonts w:ascii="宋体" w:hAnsi="宋体"/>
                <w:szCs w:val="21"/>
              </w:rPr>
            </w:pPr>
            <w:r>
              <w:rPr>
                <w:rFonts w:ascii="宋体" w:hAnsi="宋体" w:hint="eastAsia"/>
                <w:szCs w:val="21"/>
              </w:rPr>
              <w:t>2400次</w:t>
            </w:r>
          </w:p>
        </w:tc>
        <w:tc>
          <w:tcPr>
            <w:tcW w:w="2304" w:type="dxa"/>
          </w:tcPr>
          <w:p w:rsidR="00D87854" w:rsidRDefault="00D87854" w:rsidP="00FA6F51">
            <w:pPr>
              <w:spacing w:line="360" w:lineRule="auto"/>
              <w:jc w:val="center"/>
              <w:rPr>
                <w:rFonts w:ascii="宋体" w:hAnsi="宋体"/>
                <w:szCs w:val="21"/>
              </w:rPr>
            </w:pPr>
            <w:r>
              <w:rPr>
                <w:rFonts w:ascii="宋体" w:hAnsi="宋体" w:hint="eastAsia"/>
                <w:szCs w:val="21"/>
              </w:rPr>
              <w:t>汽缸内汽油和空气</w:t>
            </w:r>
          </w:p>
          <w:p w:rsidR="00D87854" w:rsidRDefault="00D87854" w:rsidP="00FA6F51">
            <w:pPr>
              <w:spacing w:line="360" w:lineRule="auto"/>
              <w:jc w:val="center"/>
              <w:rPr>
                <w:rFonts w:ascii="宋体" w:hAnsi="宋体"/>
                <w:szCs w:val="21"/>
              </w:rPr>
            </w:pPr>
            <w:r>
              <w:rPr>
                <w:rFonts w:ascii="宋体" w:hAnsi="宋体" w:hint="eastAsia"/>
                <w:szCs w:val="21"/>
              </w:rPr>
              <w:t>混合气体的密度</w:t>
            </w:r>
          </w:p>
        </w:tc>
        <w:tc>
          <w:tcPr>
            <w:tcW w:w="1883" w:type="dxa"/>
          </w:tcPr>
          <w:p w:rsidR="00D87854" w:rsidRDefault="00D87854" w:rsidP="00FA6F51">
            <w:pPr>
              <w:spacing w:line="360" w:lineRule="auto"/>
              <w:jc w:val="center"/>
              <w:rPr>
                <w:rFonts w:ascii="宋体" w:hAnsi="宋体"/>
                <w:szCs w:val="21"/>
              </w:rPr>
            </w:pPr>
            <w:r>
              <w:rPr>
                <w:rFonts w:ascii="宋体" w:hAnsi="宋体" w:hint="eastAsia"/>
                <w:szCs w:val="21"/>
              </w:rPr>
              <w:t>1.3kg/m</w:t>
            </w:r>
            <w:r>
              <w:rPr>
                <w:rFonts w:ascii="宋体" w:hAnsi="宋体" w:hint="eastAsia"/>
                <w:szCs w:val="21"/>
                <w:vertAlign w:val="superscript"/>
              </w:rPr>
              <w:t>3</w:t>
            </w:r>
          </w:p>
        </w:tc>
      </w:tr>
      <w:tr w:rsidR="00D87854" w:rsidTr="00FA6F51">
        <w:tc>
          <w:tcPr>
            <w:tcW w:w="1958" w:type="dxa"/>
          </w:tcPr>
          <w:p w:rsidR="00D87854" w:rsidRDefault="00D87854" w:rsidP="00FA6F51">
            <w:pPr>
              <w:spacing w:line="360" w:lineRule="auto"/>
              <w:jc w:val="center"/>
              <w:rPr>
                <w:rFonts w:ascii="宋体" w:hAnsi="宋体"/>
                <w:szCs w:val="21"/>
              </w:rPr>
            </w:pPr>
            <w:r>
              <w:rPr>
                <w:rFonts w:ascii="宋体" w:hAnsi="宋体" w:hint="eastAsia"/>
                <w:szCs w:val="21"/>
              </w:rPr>
              <w:t>汽缸的工作容积</w:t>
            </w:r>
          </w:p>
        </w:tc>
        <w:tc>
          <w:tcPr>
            <w:tcW w:w="1325" w:type="dxa"/>
          </w:tcPr>
          <w:p w:rsidR="00D87854" w:rsidRDefault="00D87854" w:rsidP="00FA6F51">
            <w:pPr>
              <w:spacing w:line="360" w:lineRule="auto"/>
              <w:jc w:val="center"/>
              <w:rPr>
                <w:rFonts w:ascii="宋体" w:hAnsi="宋体"/>
                <w:szCs w:val="21"/>
              </w:rPr>
            </w:pPr>
            <w:r>
              <w:rPr>
                <w:rFonts w:ascii="宋体" w:hAnsi="宋体" w:hint="eastAsia"/>
                <w:szCs w:val="21"/>
              </w:rPr>
              <w:t>2.0L</w:t>
            </w:r>
          </w:p>
        </w:tc>
        <w:tc>
          <w:tcPr>
            <w:tcW w:w="2304" w:type="dxa"/>
          </w:tcPr>
          <w:p w:rsidR="00D87854" w:rsidRDefault="00D87854" w:rsidP="00FA6F51">
            <w:pPr>
              <w:spacing w:line="360" w:lineRule="auto"/>
              <w:jc w:val="center"/>
              <w:rPr>
                <w:rFonts w:ascii="宋体" w:hAnsi="宋体"/>
                <w:szCs w:val="21"/>
              </w:rPr>
            </w:pPr>
            <w:r>
              <w:rPr>
                <w:rFonts w:ascii="宋体" w:hAnsi="宋体" w:hint="eastAsia"/>
                <w:szCs w:val="21"/>
              </w:rPr>
              <w:t>汽油的热值</w:t>
            </w:r>
          </w:p>
        </w:tc>
        <w:tc>
          <w:tcPr>
            <w:tcW w:w="1883" w:type="dxa"/>
          </w:tcPr>
          <w:p w:rsidR="00D87854" w:rsidRDefault="00D87854" w:rsidP="00FA6F51">
            <w:pPr>
              <w:spacing w:line="360" w:lineRule="auto"/>
              <w:jc w:val="center"/>
              <w:rPr>
                <w:rFonts w:ascii="宋体" w:hAnsi="宋体"/>
                <w:szCs w:val="21"/>
              </w:rPr>
            </w:pPr>
            <w:r>
              <w:rPr>
                <w:rFonts w:ascii="宋体" w:hAnsi="宋体" w:hint="eastAsia"/>
                <w:szCs w:val="21"/>
              </w:rPr>
              <w:t>4.6×10</w:t>
            </w:r>
            <w:r>
              <w:rPr>
                <w:rFonts w:ascii="宋体" w:hAnsi="宋体" w:hint="eastAsia"/>
                <w:szCs w:val="21"/>
                <w:vertAlign w:val="superscript"/>
              </w:rPr>
              <w:t>7</w:t>
            </w:r>
            <w:r>
              <w:rPr>
                <w:rFonts w:ascii="宋体" w:hAnsi="宋体" w:hint="eastAsia"/>
                <w:szCs w:val="21"/>
              </w:rPr>
              <w:t>J/kg</w:t>
            </w:r>
          </w:p>
        </w:tc>
      </w:tr>
      <w:tr w:rsidR="00D87854" w:rsidTr="00FA6F51">
        <w:tc>
          <w:tcPr>
            <w:tcW w:w="1958" w:type="dxa"/>
          </w:tcPr>
          <w:p w:rsidR="00D87854" w:rsidRDefault="00D87854" w:rsidP="00FA6F51">
            <w:pPr>
              <w:spacing w:line="360" w:lineRule="auto"/>
              <w:jc w:val="center"/>
              <w:rPr>
                <w:rFonts w:ascii="宋体" w:hAnsi="宋体"/>
                <w:szCs w:val="21"/>
              </w:rPr>
            </w:pPr>
            <w:r>
              <w:rPr>
                <w:rFonts w:ascii="宋体" w:hAnsi="宋体" w:hint="eastAsia"/>
                <w:szCs w:val="21"/>
              </w:rPr>
              <w:t>发动机最大功率</w:t>
            </w:r>
          </w:p>
        </w:tc>
        <w:tc>
          <w:tcPr>
            <w:tcW w:w="1325" w:type="dxa"/>
          </w:tcPr>
          <w:p w:rsidR="00D87854" w:rsidRDefault="00D87854" w:rsidP="00FA6F51">
            <w:pPr>
              <w:spacing w:line="360" w:lineRule="auto"/>
              <w:jc w:val="center"/>
              <w:rPr>
                <w:rFonts w:ascii="宋体" w:hAnsi="宋体"/>
                <w:szCs w:val="21"/>
              </w:rPr>
            </w:pPr>
            <w:r>
              <w:rPr>
                <w:rFonts w:ascii="宋体" w:hAnsi="宋体" w:hint="eastAsia"/>
                <w:szCs w:val="21"/>
              </w:rPr>
              <w:t>82.8kW</w:t>
            </w:r>
          </w:p>
        </w:tc>
        <w:tc>
          <w:tcPr>
            <w:tcW w:w="2304" w:type="dxa"/>
          </w:tcPr>
          <w:p w:rsidR="00D87854" w:rsidRDefault="00D87854" w:rsidP="00FA6F51">
            <w:pPr>
              <w:spacing w:line="360" w:lineRule="auto"/>
              <w:jc w:val="center"/>
              <w:rPr>
                <w:rFonts w:ascii="宋体" w:hAnsi="宋体"/>
                <w:szCs w:val="21"/>
              </w:rPr>
            </w:pPr>
            <w:r>
              <w:rPr>
                <w:rFonts w:ascii="宋体" w:hAnsi="宋体" w:hint="eastAsia"/>
                <w:szCs w:val="21"/>
              </w:rPr>
              <w:t>空燃比</w:t>
            </w:r>
          </w:p>
        </w:tc>
        <w:tc>
          <w:tcPr>
            <w:tcW w:w="1883" w:type="dxa"/>
          </w:tcPr>
          <w:p w:rsidR="00D87854" w:rsidRDefault="00D87854" w:rsidP="00FA6F51">
            <w:pPr>
              <w:spacing w:line="360" w:lineRule="auto"/>
              <w:jc w:val="center"/>
              <w:rPr>
                <w:rFonts w:ascii="宋体" w:hAnsi="宋体"/>
                <w:szCs w:val="21"/>
              </w:rPr>
            </w:pPr>
            <w:r>
              <w:rPr>
                <w:rFonts w:ascii="宋体" w:hAnsi="宋体" w:hint="eastAsia"/>
                <w:szCs w:val="21"/>
              </w:rPr>
              <w:t>12：1</w:t>
            </w:r>
          </w:p>
        </w:tc>
      </w:tr>
    </w:tbl>
    <w:p w:rsidR="00D87854" w:rsidRDefault="00D87854" w:rsidP="00D87854">
      <w:pPr>
        <w:spacing w:line="360" w:lineRule="auto"/>
        <w:rPr>
          <w:rFonts w:ascii="宋体" w:hAnsi="宋体"/>
          <w:szCs w:val="21"/>
        </w:rPr>
      </w:pPr>
      <w:r>
        <w:rPr>
          <w:rFonts w:ascii="宋体" w:hAnsi="宋体" w:hint="eastAsia"/>
          <w:szCs w:val="21"/>
        </w:rPr>
        <w:t>单缸四冲程内燃机完成一个工作循环时，图中四个冲程的顺序是</w:t>
      </w:r>
      <w:r>
        <w:rPr>
          <w:rFonts w:ascii="宋体" w:hAnsi="宋体" w:hint="eastAsia"/>
          <w:szCs w:val="21"/>
          <w:u w:val="single"/>
        </w:rPr>
        <w:t xml:space="preserve">　 　</w:t>
      </w:r>
      <w:r>
        <w:rPr>
          <w:rFonts w:ascii="宋体" w:hAnsi="宋体" w:hint="eastAsia"/>
          <w:szCs w:val="21"/>
        </w:rPr>
        <w:t>，燃料完全燃烧放出的热量</w:t>
      </w:r>
    </w:p>
    <w:p w:rsidR="00D87854" w:rsidRDefault="00D87854" w:rsidP="00D87854">
      <w:pPr>
        <w:spacing w:line="360" w:lineRule="auto"/>
        <w:rPr>
          <w:rFonts w:ascii="宋体" w:hAnsi="宋体"/>
          <w:szCs w:val="21"/>
        </w:rPr>
      </w:pPr>
      <w:r>
        <w:rPr>
          <w:rFonts w:ascii="宋体" w:hAnsi="宋体" w:hint="eastAsia"/>
          <w:szCs w:val="21"/>
        </w:rPr>
        <w:t>是</w:t>
      </w:r>
      <w:r>
        <w:rPr>
          <w:rFonts w:ascii="宋体" w:hAnsi="宋体" w:hint="eastAsia"/>
          <w:szCs w:val="21"/>
          <w:u w:val="single"/>
        </w:rPr>
        <w:t xml:space="preserve">　     　</w:t>
      </w:r>
      <w:r>
        <w:rPr>
          <w:rFonts w:ascii="宋体" w:hAnsi="宋体" w:hint="eastAsia"/>
          <w:szCs w:val="21"/>
        </w:rPr>
        <w:t>J。</w:t>
      </w:r>
    </w:p>
    <w:p w:rsidR="00D87854" w:rsidRDefault="00D87854" w:rsidP="00D87854">
      <w:pPr>
        <w:spacing w:line="360" w:lineRule="auto"/>
        <w:ind w:leftChars="130" w:left="273"/>
        <w:rPr>
          <w:rFonts w:ascii="宋体" w:hAnsi="宋体"/>
          <w:szCs w:val="21"/>
        </w:rPr>
      </w:pPr>
      <w:r>
        <w:rPr>
          <w:rFonts w:ascii="宋体" w:hAnsi="宋体" w:hint="eastAsia"/>
          <w:noProof/>
          <w:szCs w:val="21"/>
        </w:rPr>
        <w:lastRenderedPageBreak/>
        <w:drawing>
          <wp:inline distT="0" distB="0" distL="114300" distR="114300" wp14:anchorId="4D91053E" wp14:editId="4F83065F">
            <wp:extent cx="3391535" cy="1438275"/>
            <wp:effectExtent l="0" t="0" r="18415" b="9525"/>
            <wp:docPr id="34"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467524" name="图片 33" descr=" "/>
                    <pic:cNvPicPr>
                      <a:picLocks noChangeAspect="1"/>
                    </pic:cNvPicPr>
                  </pic:nvPicPr>
                  <pic:blipFill>
                    <a:blip r:embed="rId21"/>
                    <a:stretch>
                      <a:fillRect/>
                    </a:stretch>
                  </pic:blipFill>
                  <pic:spPr>
                    <a:xfrm>
                      <a:off x="0" y="0"/>
                      <a:ext cx="3391535" cy="1438275"/>
                    </a:xfrm>
                    <a:prstGeom prst="rect">
                      <a:avLst/>
                    </a:prstGeom>
                    <a:noFill/>
                    <a:ln>
                      <a:noFill/>
                    </a:ln>
                  </pic:spPr>
                </pic:pic>
              </a:graphicData>
            </a:graphic>
          </wp:inline>
        </w:drawing>
      </w:r>
    </w:p>
    <w:p w:rsidR="00D87854" w:rsidRDefault="00D87854" w:rsidP="00D87854">
      <w:pPr>
        <w:spacing w:line="360" w:lineRule="auto"/>
        <w:rPr>
          <w:rFonts w:ascii="宋体" w:hAnsi="宋体"/>
          <w:szCs w:val="21"/>
        </w:rPr>
      </w:pPr>
      <w:r>
        <w:rPr>
          <w:rFonts w:ascii="宋体" w:hAnsi="宋体" w:hint="eastAsia"/>
          <w:b/>
          <w:szCs w:val="21"/>
        </w:rPr>
        <w:t>9.</w:t>
      </w:r>
      <w:r>
        <w:rPr>
          <w:rFonts w:ascii="宋体" w:hAnsi="宋体"/>
          <w:b/>
          <w:szCs w:val="21"/>
        </w:rPr>
        <w:t>（201</w:t>
      </w:r>
      <w:r>
        <w:rPr>
          <w:rFonts w:ascii="宋体" w:hAnsi="宋体" w:hint="eastAsia"/>
          <w:b/>
          <w:szCs w:val="21"/>
        </w:rPr>
        <w:t>9</w:t>
      </w:r>
      <w:r>
        <w:rPr>
          <w:rFonts w:ascii="宋体" w:hAnsi="宋体"/>
          <w:b/>
          <w:szCs w:val="21"/>
        </w:rPr>
        <w:t>•淄博）</w:t>
      </w:r>
      <w:r>
        <w:rPr>
          <w:rFonts w:ascii="宋体" w:hAnsi="宋体"/>
          <w:szCs w:val="21"/>
        </w:rPr>
        <w:t>小红在实验室用酒精把质量是150g，初温是60℃的水加热到100℃，则水吸收的热量是</w:t>
      </w:r>
      <w:r>
        <w:rPr>
          <w:rFonts w:ascii="宋体" w:hAnsi="宋体"/>
          <w:szCs w:val="21"/>
          <w:u w:val="single"/>
        </w:rPr>
        <w:t xml:space="preserve">　　</w:t>
      </w:r>
      <w:r>
        <w:rPr>
          <w:rFonts w:ascii="宋体" w:hAnsi="宋体"/>
          <w:szCs w:val="21"/>
        </w:rPr>
        <w:t>J；若不计热损失，至少需要燃烧</w:t>
      </w:r>
      <w:r>
        <w:rPr>
          <w:rFonts w:ascii="宋体" w:hAnsi="宋体"/>
          <w:szCs w:val="21"/>
          <w:u w:val="single"/>
        </w:rPr>
        <w:t xml:space="preserve">　　</w:t>
      </w:r>
      <w:r>
        <w:rPr>
          <w:rFonts w:ascii="宋体" w:hAnsi="宋体"/>
          <w:szCs w:val="21"/>
        </w:rPr>
        <w:t>g酒精。</w:t>
      </w:r>
      <w:r>
        <w:rPr>
          <w:rFonts w:ascii="宋体" w:hAnsi="宋体" w:hint="eastAsia"/>
          <w:szCs w:val="21"/>
        </w:rPr>
        <w:t>[</w:t>
      </w:r>
      <w:r>
        <w:rPr>
          <w:rFonts w:ascii="宋体" w:hAnsi="宋体"/>
          <w:szCs w:val="21"/>
        </w:rPr>
        <w:t>c</w:t>
      </w:r>
      <w:r>
        <w:rPr>
          <w:rFonts w:ascii="宋体" w:hAnsi="宋体"/>
          <w:szCs w:val="21"/>
          <w:vertAlign w:val="subscript"/>
        </w:rPr>
        <w:t>水</w:t>
      </w:r>
      <w:r>
        <w:rPr>
          <w:rFonts w:ascii="宋体" w:hAnsi="宋体"/>
          <w:szCs w:val="21"/>
        </w:rPr>
        <w:t>=4.2</w:t>
      </w:r>
      <w:r>
        <w:rPr>
          <w:rFonts w:ascii="宋体" w:hAnsi="宋体" w:hint="eastAsia"/>
          <w:szCs w:val="21"/>
        </w:rPr>
        <w:t>×</w:t>
      </w:r>
      <w:r>
        <w:rPr>
          <w:rFonts w:ascii="宋体" w:hAnsi="宋体"/>
          <w:szCs w:val="21"/>
        </w:rPr>
        <w:t>10</w:t>
      </w:r>
      <w:r>
        <w:rPr>
          <w:rFonts w:ascii="宋体" w:hAnsi="宋体"/>
          <w:szCs w:val="21"/>
          <w:vertAlign w:val="superscript"/>
        </w:rPr>
        <w:t>3</w:t>
      </w:r>
      <w:r>
        <w:rPr>
          <w:rFonts w:ascii="宋体" w:hAnsi="宋体"/>
          <w:szCs w:val="21"/>
        </w:rPr>
        <w:t>J/（kg•℃），</w:t>
      </w:r>
    </w:p>
    <w:p w:rsidR="00D87854" w:rsidRDefault="00D87854" w:rsidP="00D87854">
      <w:pPr>
        <w:spacing w:line="360" w:lineRule="auto"/>
        <w:rPr>
          <w:rFonts w:ascii="宋体" w:hAnsi="宋体"/>
          <w:szCs w:val="21"/>
        </w:rPr>
      </w:pPr>
      <w:r>
        <w:rPr>
          <w:rFonts w:ascii="宋体" w:hAnsi="宋体"/>
          <w:szCs w:val="21"/>
        </w:rPr>
        <w:t>q</w:t>
      </w:r>
      <w:r>
        <w:rPr>
          <w:rFonts w:ascii="宋体" w:hAnsi="宋体"/>
          <w:szCs w:val="21"/>
          <w:vertAlign w:val="subscript"/>
        </w:rPr>
        <w:t>酒精</w:t>
      </w:r>
      <w:r>
        <w:rPr>
          <w:rFonts w:ascii="宋体" w:hAnsi="宋体"/>
          <w:szCs w:val="21"/>
        </w:rPr>
        <w:t>=3.0</w:t>
      </w:r>
      <w:r>
        <w:rPr>
          <w:rFonts w:ascii="宋体" w:hAnsi="宋体" w:hint="eastAsia"/>
          <w:szCs w:val="21"/>
        </w:rPr>
        <w:t>×</w:t>
      </w:r>
      <w:r>
        <w:rPr>
          <w:rFonts w:ascii="宋体" w:hAnsi="宋体"/>
          <w:szCs w:val="21"/>
        </w:rPr>
        <w:t>10</w:t>
      </w:r>
      <w:r>
        <w:rPr>
          <w:rFonts w:ascii="宋体" w:hAnsi="宋体"/>
          <w:szCs w:val="21"/>
          <w:vertAlign w:val="superscript"/>
        </w:rPr>
        <w:t>7</w:t>
      </w:r>
      <w:r>
        <w:rPr>
          <w:rFonts w:ascii="宋体" w:hAnsi="宋体"/>
          <w:szCs w:val="21"/>
        </w:rPr>
        <w:t>J/kg</w:t>
      </w:r>
      <w:r>
        <w:rPr>
          <w:rFonts w:ascii="宋体" w:hAnsi="宋体" w:hint="eastAsia"/>
          <w:szCs w:val="21"/>
        </w:rPr>
        <w:t>]</w:t>
      </w:r>
      <w:r>
        <w:rPr>
          <w:rFonts w:ascii="宋体" w:hAnsi="宋体"/>
          <w:szCs w:val="21"/>
        </w:rPr>
        <w:t>。</w:t>
      </w:r>
      <w:r>
        <w:rPr>
          <w:rFonts w:ascii="宋体" w:hAnsi="宋体" w:hint="eastAsia"/>
          <w:b/>
          <w:szCs w:val="21"/>
        </w:rPr>
        <w:t>10</w:t>
      </w:r>
      <w:r>
        <w:rPr>
          <w:rFonts w:ascii="宋体" w:hAnsi="宋体"/>
          <w:b/>
          <w:szCs w:val="21"/>
        </w:rPr>
        <w:t>．（20</w:t>
      </w:r>
      <w:r>
        <w:rPr>
          <w:rFonts w:ascii="宋体" w:hAnsi="宋体" w:hint="eastAsia"/>
          <w:b/>
          <w:szCs w:val="21"/>
        </w:rPr>
        <w:t>20</w:t>
      </w:r>
      <w:r>
        <w:rPr>
          <w:rFonts w:ascii="宋体" w:hAnsi="宋体"/>
          <w:b/>
          <w:szCs w:val="21"/>
        </w:rPr>
        <w:t>•青岛</w:t>
      </w:r>
      <w:r>
        <w:rPr>
          <w:rFonts w:ascii="宋体" w:hAnsi="宋体" w:hint="eastAsia"/>
          <w:b/>
          <w:szCs w:val="21"/>
        </w:rPr>
        <w:t>模拟</w:t>
      </w:r>
      <w:r>
        <w:rPr>
          <w:rFonts w:ascii="宋体" w:hAnsi="宋体"/>
          <w:b/>
          <w:szCs w:val="21"/>
        </w:rPr>
        <w:t>）</w:t>
      </w:r>
      <w:r>
        <w:rPr>
          <w:rFonts w:ascii="宋体" w:hAnsi="宋体"/>
          <w:szCs w:val="21"/>
        </w:rPr>
        <w:t>质量之比为2：3的甲、乙两种液体，当它们吸收的热量之比为7：5时，升高的温度之比为6：5，则甲、乙的比热容之比为</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w:t>
      </w:r>
    </w:p>
    <w:p w:rsidR="00D87854" w:rsidRDefault="00D87854" w:rsidP="00D87854">
      <w:pPr>
        <w:spacing w:line="360" w:lineRule="auto"/>
        <w:rPr>
          <w:rFonts w:ascii="宋体" w:hAnsi="宋体"/>
          <w:szCs w:val="21"/>
        </w:rPr>
      </w:pPr>
      <w:r>
        <w:rPr>
          <w:rFonts w:ascii="宋体" w:hAnsi="宋体" w:hint="eastAsia"/>
          <w:b/>
          <w:szCs w:val="21"/>
        </w:rPr>
        <w:t>11</w:t>
      </w:r>
      <w:r>
        <w:rPr>
          <w:rFonts w:ascii="宋体" w:hAnsi="宋体"/>
          <w:b/>
          <w:szCs w:val="21"/>
        </w:rPr>
        <w:t>．（201</w:t>
      </w:r>
      <w:r>
        <w:rPr>
          <w:rFonts w:ascii="宋体" w:hAnsi="宋体" w:hint="eastAsia"/>
          <w:b/>
          <w:szCs w:val="21"/>
        </w:rPr>
        <w:t>9</w:t>
      </w:r>
      <w:r>
        <w:rPr>
          <w:rFonts w:ascii="宋体" w:hAnsi="宋体"/>
          <w:b/>
          <w:szCs w:val="21"/>
        </w:rPr>
        <w:t>•枣庄</w:t>
      </w:r>
      <w:r>
        <w:rPr>
          <w:rFonts w:ascii="宋体" w:hAnsi="宋体" w:hint="eastAsia"/>
          <w:b/>
          <w:szCs w:val="21"/>
        </w:rPr>
        <w:t>模拟</w:t>
      </w:r>
      <w:r>
        <w:rPr>
          <w:rFonts w:ascii="宋体" w:hAnsi="宋体"/>
          <w:b/>
          <w:szCs w:val="21"/>
        </w:rPr>
        <w:t>）</w:t>
      </w:r>
      <w:r>
        <w:rPr>
          <w:rFonts w:ascii="宋体" w:hAnsi="宋体"/>
          <w:szCs w:val="21"/>
        </w:rPr>
        <w:t>新农村建设中正在大力推广使用瓶装液化气。如果每瓶装10kg液化气，液化气的热值取4.2</w:t>
      </w:r>
      <w:r>
        <w:rPr>
          <w:rFonts w:ascii="宋体" w:hAnsi="宋体" w:hint="eastAsia"/>
          <w:szCs w:val="21"/>
        </w:rPr>
        <w:t>×</w:t>
      </w:r>
      <w:r>
        <w:rPr>
          <w:rFonts w:ascii="宋体" w:hAnsi="宋体"/>
          <w:szCs w:val="21"/>
        </w:rPr>
        <w:t>10</w:t>
      </w:r>
      <w:r>
        <w:rPr>
          <w:rFonts w:ascii="宋体" w:hAnsi="宋体"/>
          <w:szCs w:val="21"/>
          <w:vertAlign w:val="superscript"/>
        </w:rPr>
        <w:t>7</w:t>
      </w:r>
      <w:r>
        <w:rPr>
          <w:rFonts w:ascii="宋体" w:hAnsi="宋体"/>
          <w:szCs w:val="21"/>
        </w:rPr>
        <w:t>J/kg，则每瓶液化气全部完全燃烧放出的热量是</w:t>
      </w:r>
      <w:r>
        <w:rPr>
          <w:rFonts w:ascii="宋体" w:hAnsi="宋体"/>
          <w:szCs w:val="21"/>
          <w:u w:val="single"/>
        </w:rPr>
        <w:t xml:space="preserve">　　</w:t>
      </w:r>
      <w:r>
        <w:rPr>
          <w:rFonts w:ascii="宋体" w:hAnsi="宋体"/>
          <w:szCs w:val="21"/>
        </w:rPr>
        <w:t>J，若放出的热量有40%被水吸收，在标准大气压下可把</w:t>
      </w:r>
      <w:r>
        <w:rPr>
          <w:rFonts w:ascii="宋体" w:hAnsi="宋体"/>
          <w:szCs w:val="21"/>
          <w:u w:val="single"/>
        </w:rPr>
        <w:t xml:space="preserve">　　</w:t>
      </w:r>
      <w:r>
        <w:rPr>
          <w:rFonts w:ascii="宋体" w:hAnsi="宋体"/>
          <w:szCs w:val="21"/>
        </w:rPr>
        <w:t>kg的水从20℃加热至沸腾。</w:t>
      </w:r>
      <w:r>
        <w:rPr>
          <w:rFonts w:ascii="宋体" w:hAnsi="宋体" w:hint="eastAsia"/>
          <w:szCs w:val="21"/>
        </w:rPr>
        <w:t>[</w:t>
      </w:r>
      <w:r>
        <w:rPr>
          <w:rFonts w:ascii="宋体" w:hAnsi="宋体"/>
          <w:szCs w:val="21"/>
        </w:rPr>
        <w:t>c</w:t>
      </w:r>
      <w:r>
        <w:rPr>
          <w:rFonts w:ascii="宋体" w:hAnsi="宋体"/>
          <w:szCs w:val="21"/>
          <w:vertAlign w:val="subscript"/>
        </w:rPr>
        <w:t>水</w:t>
      </w:r>
      <w:r>
        <w:rPr>
          <w:rFonts w:ascii="宋体" w:hAnsi="宋体"/>
          <w:szCs w:val="21"/>
        </w:rPr>
        <w:t>=4.2</w:t>
      </w:r>
      <w:r>
        <w:rPr>
          <w:rFonts w:ascii="宋体" w:hAnsi="宋体" w:hint="eastAsia"/>
          <w:szCs w:val="21"/>
        </w:rPr>
        <w:t>×</w:t>
      </w:r>
      <w:r>
        <w:rPr>
          <w:rFonts w:ascii="宋体" w:hAnsi="宋体"/>
          <w:szCs w:val="21"/>
        </w:rPr>
        <w:t>10</w:t>
      </w:r>
      <w:r>
        <w:rPr>
          <w:rFonts w:ascii="宋体" w:hAnsi="宋体"/>
          <w:szCs w:val="21"/>
          <w:vertAlign w:val="superscript"/>
        </w:rPr>
        <w:t>3</w:t>
      </w:r>
      <w:r>
        <w:rPr>
          <w:rFonts w:ascii="宋体" w:hAnsi="宋体"/>
          <w:szCs w:val="21"/>
        </w:rPr>
        <w:t>J/（kg•℃）</w:t>
      </w:r>
      <w:r>
        <w:rPr>
          <w:rFonts w:ascii="宋体" w:hAnsi="宋体" w:hint="eastAsia"/>
          <w:szCs w:val="21"/>
        </w:rPr>
        <w:t>]</w:t>
      </w:r>
      <w:r>
        <w:rPr>
          <w:rFonts w:ascii="宋体" w:hAnsi="宋体"/>
          <w:szCs w:val="21"/>
        </w:rPr>
        <w:t>。</w:t>
      </w:r>
    </w:p>
    <w:p w:rsidR="00D87854" w:rsidRDefault="00D87854" w:rsidP="00D87854">
      <w:pPr>
        <w:spacing w:line="360" w:lineRule="auto"/>
        <w:rPr>
          <w:rFonts w:ascii="宋体" w:hAnsi="宋体" w:cs="宋体"/>
          <w:szCs w:val="21"/>
        </w:rPr>
      </w:pPr>
      <w:r>
        <w:rPr>
          <w:rFonts w:ascii="宋体" w:hAnsi="宋体" w:cs="宋体" w:hint="eastAsia"/>
          <w:b/>
          <w:bCs/>
          <w:color w:val="000000"/>
          <w:szCs w:val="21"/>
        </w:rPr>
        <w:t>12.（2019安徽省）</w:t>
      </w:r>
      <w:r>
        <w:rPr>
          <w:rFonts w:ascii="宋体" w:hAnsi="宋体" w:cs="宋体" w:hint="eastAsia"/>
          <w:color w:val="000000"/>
          <w:szCs w:val="21"/>
        </w:rPr>
        <w:t>假如完全燃烧0.2m</w:t>
      </w:r>
      <w:r>
        <w:rPr>
          <w:rFonts w:ascii="宋体" w:hAnsi="宋体" w:cs="宋体" w:hint="eastAsia"/>
          <w:color w:val="000000"/>
          <w:szCs w:val="21"/>
          <w:vertAlign w:val="superscript"/>
        </w:rPr>
        <w:t>3</w:t>
      </w:r>
      <w:r>
        <w:rPr>
          <w:rFonts w:ascii="宋体" w:hAnsi="宋体" w:cs="宋体" w:hint="eastAsia"/>
          <w:color w:val="000000"/>
          <w:szCs w:val="21"/>
        </w:rPr>
        <w:t>天然气放出的热量全部被100kg初温为25℃的水吸收，可以使水的温度升高到________℃[已知c</w:t>
      </w:r>
      <w:r>
        <w:rPr>
          <w:rFonts w:ascii="宋体" w:hAnsi="宋体" w:cs="宋体" w:hint="eastAsia"/>
          <w:color w:val="000000"/>
          <w:szCs w:val="21"/>
          <w:vertAlign w:val="subscript"/>
        </w:rPr>
        <w:t>水</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J/（kg•℃），q</w:t>
      </w:r>
      <w:r>
        <w:rPr>
          <w:rFonts w:ascii="宋体" w:hAnsi="宋体" w:cs="宋体" w:hint="eastAsia"/>
          <w:color w:val="000000"/>
          <w:szCs w:val="21"/>
          <w:vertAlign w:val="subscript"/>
        </w:rPr>
        <w:t>天然气</w:t>
      </w:r>
      <w:r>
        <w:rPr>
          <w:rFonts w:ascii="宋体" w:hAnsi="宋体" w:cs="宋体" w:hint="eastAsia"/>
          <w:color w:val="000000"/>
          <w:szCs w:val="21"/>
        </w:rPr>
        <w:t>＝4.2×10</w:t>
      </w:r>
      <w:r>
        <w:rPr>
          <w:rFonts w:ascii="宋体" w:hAnsi="宋体" w:cs="宋体" w:hint="eastAsia"/>
          <w:color w:val="000000"/>
          <w:szCs w:val="21"/>
          <w:vertAlign w:val="superscript"/>
        </w:rPr>
        <w:t>7</w:t>
      </w:r>
      <w:r>
        <w:rPr>
          <w:rFonts w:ascii="宋体" w:hAnsi="宋体" w:cs="宋体" w:hint="eastAsia"/>
          <w:color w:val="000000"/>
          <w:szCs w:val="21"/>
        </w:rPr>
        <w:t>J/m</w:t>
      </w:r>
      <w:r>
        <w:rPr>
          <w:rFonts w:ascii="宋体" w:hAnsi="宋体" w:cs="宋体" w:hint="eastAsia"/>
          <w:color w:val="000000"/>
          <w:szCs w:val="21"/>
          <w:vertAlign w:val="superscript"/>
        </w:rPr>
        <w:t>3</w:t>
      </w:r>
      <w:r>
        <w:rPr>
          <w:rFonts w:ascii="宋体" w:hAnsi="宋体" w:cs="宋体" w:hint="eastAsia"/>
          <w:color w:val="000000"/>
          <w:szCs w:val="21"/>
        </w:rPr>
        <w:t xml:space="preserve">]。    </w:t>
      </w:r>
    </w:p>
    <w:p w:rsidR="00D87854" w:rsidRDefault="00D87854" w:rsidP="00D87854">
      <w:pPr>
        <w:spacing w:line="360" w:lineRule="auto"/>
        <w:rPr>
          <w:rFonts w:ascii="宋体" w:hAnsi="宋体" w:cs="宋体"/>
          <w:szCs w:val="21"/>
        </w:rPr>
      </w:pPr>
      <w:r>
        <w:rPr>
          <w:rFonts w:ascii="宋体" w:hAnsi="宋体" w:cs="宋体" w:hint="eastAsia"/>
          <w:b/>
          <w:bCs/>
          <w:szCs w:val="21"/>
        </w:rPr>
        <w:t>13．（2019湖北滨州）</w:t>
      </w:r>
      <w:r>
        <w:rPr>
          <w:rFonts w:ascii="宋体" w:hAnsi="宋体" w:cs="宋体" w:hint="eastAsia"/>
          <w:szCs w:val="21"/>
        </w:rPr>
        <w:t>用液化气灶烧水，把1.5kg初温为20℃的水加热到100℃，需要吸收的热量为</w:t>
      </w:r>
      <w:r>
        <w:rPr>
          <w:rFonts w:ascii="宋体" w:hAnsi="宋体" w:cs="宋体" w:hint="eastAsia"/>
          <w:szCs w:val="21"/>
          <w:u w:val="single"/>
        </w:rPr>
        <w:t xml:space="preserve">　   　</w:t>
      </w:r>
      <w:r>
        <w:rPr>
          <w:rFonts w:ascii="宋体" w:hAnsi="宋体" w:cs="宋体" w:hint="eastAsia"/>
          <w:szCs w:val="21"/>
        </w:rPr>
        <w:t>J．若上述过程中完全燃烧了0.021kg液化气，且只有60%的热量被水吸收，则液化气的热值为</w:t>
      </w:r>
      <w:r>
        <w:rPr>
          <w:rFonts w:ascii="宋体" w:hAnsi="宋体" w:cs="宋体" w:hint="eastAsia"/>
          <w:szCs w:val="21"/>
          <w:u w:val="single"/>
        </w:rPr>
        <w:t xml:space="preserve">　   　</w:t>
      </w:r>
      <w:r>
        <w:rPr>
          <w:rFonts w:ascii="宋体" w:hAnsi="宋体" w:cs="宋体" w:hint="eastAsia"/>
          <w:szCs w:val="21"/>
        </w:rPr>
        <w:t>J/kg。[c</w:t>
      </w:r>
      <w:r>
        <w:rPr>
          <w:rFonts w:ascii="宋体" w:hAnsi="宋体" w:cs="宋体" w:hint="eastAsia"/>
          <w:szCs w:val="21"/>
          <w:vertAlign w:val="subscript"/>
        </w:rPr>
        <w:t>水</w:t>
      </w:r>
      <w:r>
        <w:rPr>
          <w:rFonts w:ascii="宋体" w:hAnsi="宋体" w:cs="宋体" w:hint="eastAsia"/>
          <w:szCs w:val="21"/>
        </w:rPr>
        <w:t>＝4.2×10</w:t>
      </w:r>
      <w:r>
        <w:rPr>
          <w:rFonts w:ascii="宋体" w:hAnsi="宋体" w:cs="宋体" w:hint="eastAsia"/>
          <w:szCs w:val="21"/>
          <w:vertAlign w:val="superscript"/>
        </w:rPr>
        <w:t>3</w:t>
      </w:r>
      <w:r>
        <w:rPr>
          <w:rFonts w:ascii="宋体" w:hAnsi="宋体" w:cs="宋体" w:hint="eastAsia"/>
          <w:szCs w:val="21"/>
        </w:rPr>
        <w:t>J/（kg•℃）]</w:t>
      </w:r>
    </w:p>
    <w:p w:rsidR="00D87854" w:rsidRDefault="00D87854" w:rsidP="00D87854">
      <w:pPr>
        <w:spacing w:line="360" w:lineRule="auto"/>
        <w:rPr>
          <w:rFonts w:ascii="宋体" w:hAnsi="宋体" w:cs="宋体"/>
          <w:szCs w:val="21"/>
        </w:rPr>
      </w:pPr>
      <w:r>
        <w:rPr>
          <w:rFonts w:ascii="宋体" w:hAnsi="宋体" w:cs="宋体" w:hint="eastAsia"/>
          <w:b/>
          <w:bCs/>
          <w:szCs w:val="21"/>
        </w:rPr>
        <w:t>14.（2019贵州黔东南）</w:t>
      </w:r>
      <w:r>
        <w:rPr>
          <w:rFonts w:ascii="宋体" w:hAnsi="宋体" w:cs="宋体" w:hint="eastAsia"/>
          <w:szCs w:val="21"/>
        </w:rPr>
        <w:t>小王路过加油站时闻到了汽油的气味，这是汽油分子作</w:t>
      </w:r>
      <w:r>
        <w:rPr>
          <w:rFonts w:ascii="宋体" w:hAnsi="宋体" w:cs="宋体" w:hint="eastAsia"/>
          <w:szCs w:val="21"/>
          <w:u w:val="single"/>
        </w:rPr>
        <w:t xml:space="preserve">　   　</w:t>
      </w:r>
      <w:r>
        <w:rPr>
          <w:rFonts w:ascii="宋体" w:hAnsi="宋体" w:cs="宋体" w:hint="eastAsia"/>
          <w:szCs w:val="21"/>
        </w:rPr>
        <w:t>，汽油属于</w:t>
      </w:r>
      <w:r>
        <w:rPr>
          <w:rFonts w:ascii="宋体" w:hAnsi="宋体" w:cs="宋体" w:hint="eastAsia"/>
          <w:szCs w:val="21"/>
          <w:u w:val="single"/>
        </w:rPr>
        <w:t xml:space="preserve">　   　</w:t>
      </w:r>
      <w:r>
        <w:rPr>
          <w:rFonts w:ascii="宋体" w:hAnsi="宋体" w:cs="宋体" w:hint="eastAsia"/>
          <w:szCs w:val="21"/>
        </w:rPr>
        <w:t>（选填“可再生”或“不可再生”）能源；将质量为100kg、初温为20℃的水加热到40℃，水吸收了</w:t>
      </w:r>
      <w:r>
        <w:rPr>
          <w:rFonts w:ascii="宋体" w:hAnsi="宋体" w:cs="宋体" w:hint="eastAsia"/>
          <w:szCs w:val="21"/>
          <w:u w:val="single"/>
        </w:rPr>
        <w:t xml:space="preserve">　   　</w:t>
      </w:r>
      <w:r>
        <w:rPr>
          <w:rFonts w:ascii="宋体" w:hAnsi="宋体" w:cs="宋体" w:hint="eastAsia"/>
          <w:szCs w:val="21"/>
        </w:rPr>
        <w:t>J的热量[c</w:t>
      </w:r>
      <w:r>
        <w:rPr>
          <w:rFonts w:ascii="宋体" w:hAnsi="宋体" w:cs="宋体" w:hint="eastAsia"/>
          <w:szCs w:val="21"/>
          <w:vertAlign w:val="subscript"/>
        </w:rPr>
        <w:t>水</w:t>
      </w:r>
      <w:r>
        <w:rPr>
          <w:rFonts w:ascii="宋体" w:hAnsi="宋体" w:cs="宋体" w:hint="eastAsia"/>
          <w:szCs w:val="21"/>
        </w:rPr>
        <w:t>＝4.2×10</w:t>
      </w:r>
      <w:r>
        <w:rPr>
          <w:rFonts w:ascii="宋体" w:hAnsi="宋体" w:cs="宋体" w:hint="eastAsia"/>
          <w:szCs w:val="21"/>
          <w:vertAlign w:val="superscript"/>
        </w:rPr>
        <w:t>3</w:t>
      </w:r>
      <w:r>
        <w:rPr>
          <w:rFonts w:ascii="宋体" w:hAnsi="宋体" w:cs="宋体" w:hint="eastAsia"/>
          <w:szCs w:val="21"/>
        </w:rPr>
        <w:t>J/（kg•℃）]。</w:t>
      </w:r>
    </w:p>
    <w:p w:rsidR="00D87854" w:rsidRDefault="00D87854" w:rsidP="00D87854">
      <w:pPr>
        <w:spacing w:line="360" w:lineRule="auto"/>
        <w:rPr>
          <w:rFonts w:ascii="宋体" w:hAnsi="宋体"/>
          <w:szCs w:val="21"/>
        </w:rPr>
      </w:pPr>
      <w:r>
        <w:rPr>
          <w:rFonts w:ascii="宋体" w:hAnsi="宋体" w:hint="eastAsia"/>
          <w:b/>
          <w:szCs w:val="21"/>
        </w:rPr>
        <w:t>15．（2019•赤峰）</w:t>
      </w:r>
      <w:r>
        <w:rPr>
          <w:rFonts w:ascii="宋体" w:hAnsi="宋体" w:hint="eastAsia"/>
          <w:szCs w:val="21"/>
        </w:rPr>
        <w:t>利用先进工艺和科学方法，可以使垃圾变废为宝。若从1吨垃圾中能</w:t>
      </w:r>
    </w:p>
    <w:p w:rsidR="00D87854" w:rsidRDefault="00D87854" w:rsidP="00D87854">
      <w:pPr>
        <w:spacing w:line="360" w:lineRule="auto"/>
        <w:rPr>
          <w:rFonts w:ascii="宋体" w:hAnsi="宋体"/>
          <w:szCs w:val="21"/>
        </w:rPr>
      </w:pPr>
      <w:r>
        <w:rPr>
          <w:rFonts w:ascii="宋体" w:hAnsi="宋体" w:hint="eastAsia"/>
          <w:szCs w:val="21"/>
        </w:rPr>
        <w:t>提炼出140kg燃料油，燃料油的热值为4.5×10</w:t>
      </w:r>
      <w:r>
        <w:rPr>
          <w:rFonts w:ascii="宋体" w:hAnsi="宋体" w:hint="eastAsia"/>
          <w:szCs w:val="21"/>
          <w:vertAlign w:val="superscript"/>
        </w:rPr>
        <w:t>7</w:t>
      </w:r>
      <w:r>
        <w:rPr>
          <w:rFonts w:ascii="宋体" w:hAnsi="宋体" w:hint="eastAsia"/>
          <w:szCs w:val="21"/>
        </w:rPr>
        <w:t>J/kg，则这些燃料油完全燃烧时释放出的</w:t>
      </w:r>
    </w:p>
    <w:p w:rsidR="00D87854" w:rsidRDefault="00D87854" w:rsidP="00D87854">
      <w:pPr>
        <w:spacing w:line="360" w:lineRule="auto"/>
        <w:rPr>
          <w:rFonts w:ascii="宋体" w:hAnsi="宋体"/>
          <w:szCs w:val="21"/>
        </w:rPr>
      </w:pPr>
      <w:r>
        <w:rPr>
          <w:rFonts w:ascii="宋体" w:hAnsi="宋体" w:hint="eastAsia"/>
          <w:szCs w:val="21"/>
        </w:rPr>
        <w:t>热量为</w:t>
      </w:r>
      <w:r>
        <w:rPr>
          <w:rFonts w:ascii="宋体" w:hAnsi="宋体" w:hint="eastAsia"/>
          <w:szCs w:val="21"/>
          <w:u w:val="single"/>
        </w:rPr>
        <w:t xml:space="preserve">　　      </w:t>
      </w:r>
      <w:r>
        <w:rPr>
          <w:rFonts w:ascii="宋体" w:hAnsi="宋体" w:hint="eastAsia"/>
          <w:szCs w:val="21"/>
        </w:rPr>
        <w:t>J，这些热量可以使</w:t>
      </w:r>
      <w:r>
        <w:rPr>
          <w:rFonts w:ascii="宋体" w:hAnsi="宋体" w:hint="eastAsia"/>
          <w:szCs w:val="21"/>
          <w:u w:val="single"/>
        </w:rPr>
        <w:t xml:space="preserve">　　      </w:t>
      </w:r>
      <w:r>
        <w:rPr>
          <w:rFonts w:ascii="宋体" w:hAnsi="宋体" w:hint="eastAsia"/>
          <w:szCs w:val="21"/>
        </w:rPr>
        <w:t>kg的水温度升高50℃．[水的比热容为4.2×10</w:t>
      </w:r>
      <w:r>
        <w:rPr>
          <w:rFonts w:ascii="宋体" w:hAnsi="宋体" w:hint="eastAsia"/>
          <w:szCs w:val="21"/>
          <w:vertAlign w:val="superscript"/>
        </w:rPr>
        <w:t>3</w:t>
      </w:r>
      <w:r>
        <w:rPr>
          <w:rFonts w:ascii="宋体" w:hAnsi="宋体" w:hint="eastAsia"/>
          <w:szCs w:val="21"/>
        </w:rPr>
        <w:t>J/（kg•℃）]</w:t>
      </w:r>
    </w:p>
    <w:p w:rsidR="00D87854" w:rsidRDefault="00D87854" w:rsidP="00D87854">
      <w:pPr>
        <w:spacing w:line="360" w:lineRule="auto"/>
        <w:rPr>
          <w:rFonts w:ascii="宋体" w:hAnsi="宋体"/>
          <w:szCs w:val="21"/>
        </w:rPr>
      </w:pPr>
      <w:r>
        <w:rPr>
          <w:rFonts w:ascii="宋体" w:hAnsi="宋体" w:hint="eastAsia"/>
          <w:b/>
          <w:szCs w:val="21"/>
        </w:rPr>
        <w:t>16．（2019•凉山州）</w:t>
      </w:r>
      <w:r>
        <w:rPr>
          <w:rFonts w:ascii="宋体" w:hAnsi="宋体" w:hint="eastAsia"/>
          <w:szCs w:val="21"/>
        </w:rPr>
        <w:t>现有0.028kg酒精，完全燃烧释放的热量为</w:t>
      </w:r>
      <w:r>
        <w:rPr>
          <w:rFonts w:ascii="宋体" w:hAnsi="宋体" w:hint="eastAsia"/>
          <w:szCs w:val="21"/>
          <w:u w:val="single"/>
        </w:rPr>
        <w:t xml:space="preserve">　    　</w:t>
      </w:r>
      <w:r>
        <w:rPr>
          <w:rFonts w:ascii="宋体" w:hAnsi="宋体" w:hint="eastAsia"/>
          <w:szCs w:val="21"/>
        </w:rPr>
        <w:t>J，若这些热量完全被水吸收，</w:t>
      </w:r>
      <w:r>
        <w:rPr>
          <w:rFonts w:ascii="宋体" w:hAnsi="宋体" w:hint="eastAsia"/>
          <w:szCs w:val="21"/>
        </w:rPr>
        <w:lastRenderedPageBreak/>
        <w:t>可以使10kg的水，温度从20℃升高到</w:t>
      </w:r>
      <w:r>
        <w:rPr>
          <w:rFonts w:ascii="宋体" w:hAnsi="宋体" w:hint="eastAsia"/>
          <w:szCs w:val="21"/>
          <w:u w:val="single"/>
        </w:rPr>
        <w:t xml:space="preserve">　    　</w:t>
      </w:r>
      <w:r>
        <w:rPr>
          <w:rFonts w:ascii="宋体" w:hAnsi="宋体" w:hint="eastAsia"/>
          <w:szCs w:val="21"/>
        </w:rPr>
        <w:t>℃[q</w:t>
      </w:r>
      <w:r>
        <w:rPr>
          <w:rFonts w:ascii="宋体" w:hAnsi="宋体" w:hint="eastAsia"/>
          <w:szCs w:val="21"/>
          <w:vertAlign w:val="subscript"/>
        </w:rPr>
        <w:t>洒精</w:t>
      </w:r>
      <w:r>
        <w:rPr>
          <w:rFonts w:ascii="宋体" w:hAnsi="宋体" w:hint="eastAsia"/>
          <w:szCs w:val="21"/>
        </w:rPr>
        <w:t>＝3×10</w:t>
      </w:r>
      <w:r>
        <w:rPr>
          <w:rFonts w:ascii="宋体" w:hAnsi="宋体" w:hint="eastAsia"/>
          <w:szCs w:val="21"/>
          <w:vertAlign w:val="superscript"/>
        </w:rPr>
        <w:t>7</w:t>
      </w:r>
      <w:r>
        <w:rPr>
          <w:rFonts w:ascii="宋体" w:hAnsi="宋体" w:hint="eastAsia"/>
          <w:szCs w:val="21"/>
        </w:rPr>
        <w:t>J/kg，c</w:t>
      </w:r>
      <w:r>
        <w:rPr>
          <w:rFonts w:ascii="宋体" w:hAnsi="宋体" w:hint="eastAsia"/>
          <w:szCs w:val="21"/>
          <w:vertAlign w:val="subscript"/>
        </w:rPr>
        <w:t>水</w:t>
      </w:r>
      <w:r>
        <w:rPr>
          <w:rFonts w:ascii="宋体" w:hAnsi="宋体" w:hint="eastAsia"/>
          <w:szCs w:val="21"/>
        </w:rPr>
        <w:t>＝4.2×l0</w:t>
      </w:r>
      <w:r>
        <w:rPr>
          <w:rFonts w:ascii="宋体" w:hAnsi="宋体" w:hint="eastAsia"/>
          <w:szCs w:val="21"/>
          <w:vertAlign w:val="superscript"/>
        </w:rPr>
        <w:t>3</w:t>
      </w:r>
      <w:r>
        <w:rPr>
          <w:rFonts w:ascii="宋体" w:hAnsi="宋体" w:hint="eastAsia"/>
          <w:szCs w:val="21"/>
        </w:rPr>
        <w:t>J/（kg•℃）]</w:t>
      </w:r>
      <w:r>
        <w:rPr>
          <w:rFonts w:ascii="宋体" w:hAnsi="宋体" w:hint="eastAsia"/>
          <w:b/>
          <w:szCs w:val="21"/>
        </w:rPr>
        <w:t>17.</w:t>
      </w:r>
      <w:r>
        <w:rPr>
          <w:rFonts w:ascii="宋体" w:hAnsi="宋体"/>
          <w:b/>
          <w:szCs w:val="21"/>
        </w:rPr>
        <w:t>（20</w:t>
      </w:r>
      <w:r>
        <w:rPr>
          <w:rFonts w:ascii="宋体" w:hAnsi="宋体" w:hint="eastAsia"/>
          <w:b/>
          <w:szCs w:val="21"/>
        </w:rPr>
        <w:t>20</w:t>
      </w:r>
      <w:r>
        <w:rPr>
          <w:rFonts w:ascii="宋体" w:hAnsi="宋体"/>
          <w:b/>
          <w:szCs w:val="21"/>
        </w:rPr>
        <w:t>•济宁</w:t>
      </w:r>
      <w:r>
        <w:rPr>
          <w:rFonts w:ascii="宋体" w:hAnsi="宋体" w:hint="eastAsia"/>
          <w:b/>
          <w:szCs w:val="21"/>
        </w:rPr>
        <w:t>模拟</w:t>
      </w:r>
      <w:r>
        <w:rPr>
          <w:rFonts w:ascii="宋体" w:hAnsi="宋体"/>
          <w:b/>
          <w:szCs w:val="21"/>
        </w:rPr>
        <w:t>）</w:t>
      </w:r>
      <w:r>
        <w:rPr>
          <w:rFonts w:ascii="宋体" w:hAnsi="宋体"/>
          <w:szCs w:val="21"/>
        </w:rPr>
        <w:t>将盛有凉牛奶的瓶子放在热水中（如图所示），通过</w:t>
      </w:r>
      <w:r>
        <w:rPr>
          <w:rFonts w:ascii="宋体" w:hAnsi="宋体"/>
          <w:szCs w:val="21"/>
          <w:u w:val="single"/>
        </w:rPr>
        <w:t xml:space="preserve">　　</w:t>
      </w:r>
      <w:r>
        <w:rPr>
          <w:rFonts w:ascii="宋体" w:hAnsi="宋体"/>
          <w:szCs w:val="21"/>
        </w:rPr>
        <w:t>方式改变牛奶的内能，图中乙是250g牛奶与热水的温度随时间变化的图象，则牛奶在加热过程中吸收的热量为</w:t>
      </w:r>
      <w:r>
        <w:rPr>
          <w:rFonts w:ascii="宋体" w:hAnsi="宋体"/>
          <w:szCs w:val="21"/>
          <w:u w:val="single"/>
        </w:rPr>
        <w:t xml:space="preserve">　　</w:t>
      </w:r>
      <w:r>
        <w:rPr>
          <w:rFonts w:ascii="宋体" w:hAnsi="宋体"/>
          <w:szCs w:val="21"/>
        </w:rPr>
        <w:t>J．</w:t>
      </w:r>
      <w:r>
        <w:rPr>
          <w:rFonts w:ascii="宋体" w:hAnsi="宋体" w:hint="eastAsia"/>
          <w:szCs w:val="21"/>
        </w:rPr>
        <w:t>[</w:t>
      </w:r>
      <w:r>
        <w:rPr>
          <w:rFonts w:ascii="宋体" w:hAnsi="宋体"/>
          <w:szCs w:val="21"/>
        </w:rPr>
        <w:t>c</w:t>
      </w:r>
      <w:r>
        <w:rPr>
          <w:rFonts w:ascii="宋体" w:hAnsi="宋体"/>
          <w:szCs w:val="21"/>
          <w:vertAlign w:val="subscript"/>
        </w:rPr>
        <w:t>牛奶</w:t>
      </w:r>
      <w:r>
        <w:rPr>
          <w:rFonts w:ascii="宋体" w:hAnsi="宋体"/>
          <w:szCs w:val="21"/>
        </w:rPr>
        <w:t>=4.2</w:t>
      </w:r>
      <w:r>
        <w:rPr>
          <w:rFonts w:ascii="宋体" w:hAnsi="宋体" w:hint="eastAsia"/>
          <w:szCs w:val="21"/>
        </w:rPr>
        <w:t>×</w:t>
      </w:r>
      <w:r>
        <w:rPr>
          <w:rFonts w:ascii="宋体" w:hAnsi="宋体"/>
          <w:szCs w:val="21"/>
        </w:rPr>
        <w:t>10</w:t>
      </w:r>
      <w:r>
        <w:rPr>
          <w:rFonts w:ascii="宋体" w:hAnsi="宋体"/>
          <w:szCs w:val="21"/>
          <w:vertAlign w:val="superscript"/>
        </w:rPr>
        <w:t>3</w:t>
      </w:r>
      <w:r>
        <w:rPr>
          <w:rFonts w:ascii="宋体" w:hAnsi="宋体"/>
          <w:szCs w:val="21"/>
        </w:rPr>
        <w:t>J/（kg•℃）</w:t>
      </w:r>
      <w:r>
        <w:rPr>
          <w:rFonts w:ascii="宋体" w:hAnsi="宋体" w:hint="eastAsia"/>
          <w:szCs w:val="21"/>
        </w:rPr>
        <w:t>]</w:t>
      </w:r>
    </w:p>
    <w:p w:rsidR="00D87854" w:rsidRDefault="00D87854" w:rsidP="00D87854">
      <w:pPr>
        <w:spacing w:line="360" w:lineRule="auto"/>
        <w:rPr>
          <w:rFonts w:ascii="宋体" w:hAnsi="宋体"/>
          <w:szCs w:val="21"/>
        </w:rPr>
      </w:pPr>
      <w:r>
        <w:rPr>
          <w:rFonts w:ascii="宋体" w:hAnsi="宋体"/>
          <w:noProof/>
          <w:szCs w:val="21"/>
        </w:rPr>
        <w:drawing>
          <wp:inline distT="0" distB="0" distL="114300" distR="114300" wp14:anchorId="70984519" wp14:editId="1C9FC114">
            <wp:extent cx="3001010" cy="1666875"/>
            <wp:effectExtent l="0" t="0" r="8890" b="9525"/>
            <wp:docPr id="55" name="图片 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37307" name="图片 54" descr=" "/>
                    <pic:cNvPicPr>
                      <a:picLocks noChangeAspect="1"/>
                    </pic:cNvPicPr>
                  </pic:nvPicPr>
                  <pic:blipFill>
                    <a:blip r:embed="rId22"/>
                    <a:stretch>
                      <a:fillRect/>
                    </a:stretch>
                  </pic:blipFill>
                  <pic:spPr>
                    <a:xfrm>
                      <a:off x="0" y="0"/>
                      <a:ext cx="3001010" cy="1666875"/>
                    </a:xfrm>
                    <a:prstGeom prst="rect">
                      <a:avLst/>
                    </a:prstGeom>
                    <a:noFill/>
                    <a:ln>
                      <a:noFill/>
                    </a:ln>
                  </pic:spPr>
                </pic:pic>
              </a:graphicData>
            </a:graphic>
          </wp:inline>
        </w:drawing>
      </w:r>
    </w:p>
    <w:p w:rsidR="00D87854" w:rsidRDefault="00D87854" w:rsidP="00D87854">
      <w:pPr>
        <w:spacing w:line="360" w:lineRule="auto"/>
        <w:rPr>
          <w:rFonts w:ascii="宋体" w:hAnsi="宋体"/>
          <w:szCs w:val="21"/>
        </w:rPr>
      </w:pPr>
      <w:r>
        <w:rPr>
          <w:rFonts w:ascii="宋体" w:hAnsi="宋体" w:hint="eastAsia"/>
          <w:b/>
          <w:szCs w:val="21"/>
        </w:rPr>
        <w:t>18．（2019•东营）</w:t>
      </w:r>
      <w:r>
        <w:rPr>
          <w:rFonts w:ascii="宋体" w:hAnsi="宋体" w:hint="eastAsia"/>
          <w:szCs w:val="21"/>
        </w:rPr>
        <w:t>汽车在平直公路上匀速行驶9.2km，消耗燃油1kg，已知汽车的牵引力是2000N，则汽车发动机的效率是</w:t>
      </w:r>
      <w:r>
        <w:rPr>
          <w:rFonts w:ascii="宋体" w:hAnsi="宋体" w:hint="eastAsia"/>
          <w:szCs w:val="21"/>
          <w:u w:val="single"/>
        </w:rPr>
        <w:t xml:space="preserve">　     　</w:t>
      </w:r>
      <w:r>
        <w:rPr>
          <w:rFonts w:ascii="宋体" w:hAnsi="宋体" w:hint="eastAsia"/>
          <w:szCs w:val="21"/>
        </w:rPr>
        <w:t>。（燃油热值取4.6×10</w:t>
      </w:r>
      <w:r>
        <w:rPr>
          <w:rFonts w:ascii="宋体" w:hAnsi="宋体" w:hint="eastAsia"/>
          <w:szCs w:val="21"/>
          <w:vertAlign w:val="superscript"/>
        </w:rPr>
        <w:t>7</w:t>
      </w:r>
      <w:r>
        <w:rPr>
          <w:rFonts w:ascii="宋体" w:hAnsi="宋体" w:hint="eastAsia"/>
          <w:szCs w:val="21"/>
        </w:rPr>
        <w:t>J/kg）</w:t>
      </w:r>
    </w:p>
    <w:p w:rsidR="00D87854" w:rsidRDefault="00D87854" w:rsidP="00D87854">
      <w:pPr>
        <w:spacing w:line="360" w:lineRule="auto"/>
        <w:rPr>
          <w:rFonts w:ascii="宋体" w:hAnsi="宋体"/>
          <w:szCs w:val="21"/>
        </w:rPr>
      </w:pPr>
      <w:r>
        <w:rPr>
          <w:rFonts w:ascii="宋体" w:hAnsi="宋体" w:hint="eastAsia"/>
          <w:b/>
          <w:szCs w:val="21"/>
        </w:rPr>
        <w:t>19．（2019•荆州）</w:t>
      </w:r>
      <w:r>
        <w:rPr>
          <w:rFonts w:ascii="宋体" w:hAnsi="宋体" w:hint="eastAsia"/>
          <w:szCs w:val="21"/>
        </w:rPr>
        <w:t>2018年4月25日上午，习近平总书记来到荆州港码头乘船，沿江察看荆江两岸生态环境和发展建设情况，强调长江经济带建设要“共抓大保护，不搞大开发”。合理分类和利用垃圾可以保护环境、变废为宝。在一定条件下，1t生活垃圾能“榨”出140kg燃料油。若燃料油的热值为4.0×10</w:t>
      </w:r>
      <w:r>
        <w:rPr>
          <w:rFonts w:ascii="宋体" w:hAnsi="宋体" w:hint="eastAsia"/>
          <w:szCs w:val="21"/>
          <w:vertAlign w:val="superscript"/>
        </w:rPr>
        <w:t>7</w:t>
      </w:r>
      <w:r>
        <w:rPr>
          <w:rFonts w:ascii="宋体" w:hAnsi="宋体" w:hint="eastAsia"/>
          <w:szCs w:val="21"/>
        </w:rPr>
        <w:t>J/kg，某城镇每天产生50t生活垃圾，则这些垃圾“榨”出的燃料油完全燃烧释放出的热量为</w:t>
      </w:r>
      <w:r>
        <w:rPr>
          <w:rFonts w:ascii="宋体" w:hAnsi="宋体" w:hint="eastAsia"/>
          <w:szCs w:val="21"/>
          <w:u w:val="single"/>
        </w:rPr>
        <w:t xml:space="preserve">　  　</w:t>
      </w:r>
      <w:r>
        <w:rPr>
          <w:rFonts w:ascii="宋体" w:hAnsi="宋体" w:hint="eastAsia"/>
          <w:szCs w:val="21"/>
        </w:rPr>
        <w:t>J．在一个标准大气压下，这些热量的30%被500m</w:t>
      </w:r>
      <w:r>
        <w:rPr>
          <w:rFonts w:ascii="宋体" w:hAnsi="宋体" w:hint="eastAsia"/>
          <w:szCs w:val="21"/>
          <w:vertAlign w:val="superscript"/>
        </w:rPr>
        <w:t>3</w:t>
      </w:r>
      <w:r>
        <w:rPr>
          <w:rFonts w:ascii="宋体" w:hAnsi="宋体" w:hint="eastAsia"/>
          <w:szCs w:val="21"/>
        </w:rPr>
        <w:t>30℃的水吸收，则水温能升高</w:t>
      </w:r>
      <w:r>
        <w:rPr>
          <w:rFonts w:ascii="宋体" w:hAnsi="宋体" w:hint="eastAsia"/>
          <w:szCs w:val="21"/>
          <w:u w:val="single"/>
        </w:rPr>
        <w:t xml:space="preserve">　  　</w:t>
      </w:r>
      <w:r>
        <w:rPr>
          <w:rFonts w:ascii="宋体" w:hAnsi="宋体" w:hint="eastAsia"/>
          <w:szCs w:val="21"/>
        </w:rPr>
        <w:t>℃．[c</w:t>
      </w:r>
      <w:r>
        <w:rPr>
          <w:rFonts w:ascii="宋体" w:hAnsi="宋体" w:hint="eastAsia"/>
          <w:szCs w:val="21"/>
          <w:vertAlign w:val="subscript"/>
        </w:rPr>
        <w:t>水</w:t>
      </w:r>
      <w:r>
        <w:rPr>
          <w:rFonts w:ascii="宋体" w:hAnsi="宋体" w:hint="eastAsia"/>
          <w:szCs w:val="21"/>
        </w:rPr>
        <w:t>＝4.2×10</w:t>
      </w:r>
      <w:r>
        <w:rPr>
          <w:rFonts w:ascii="宋体" w:hAnsi="宋体" w:hint="eastAsia"/>
          <w:szCs w:val="21"/>
          <w:vertAlign w:val="superscript"/>
        </w:rPr>
        <w:t>3</w:t>
      </w:r>
      <w:r>
        <w:rPr>
          <w:rFonts w:ascii="宋体" w:hAnsi="宋体" w:hint="eastAsia"/>
          <w:szCs w:val="21"/>
        </w:rPr>
        <w:t>J/（kg•℃），</w:t>
      </w:r>
      <w:r>
        <w:rPr>
          <w:rFonts w:ascii="宋体" w:hAnsi="宋体"/>
          <w:szCs w:val="21"/>
        </w:rPr>
        <w:t>ρ</w:t>
      </w:r>
      <w:r>
        <w:rPr>
          <w:rFonts w:ascii="宋体" w:hAnsi="宋体" w:hint="eastAsia"/>
          <w:szCs w:val="21"/>
          <w:vertAlign w:val="subscript"/>
        </w:rPr>
        <w:t>水</w:t>
      </w:r>
      <w:r>
        <w:rPr>
          <w:rFonts w:ascii="宋体" w:hAnsi="宋体" w:hint="eastAsia"/>
          <w:szCs w:val="21"/>
        </w:rPr>
        <w:t>＝1.0×10</w:t>
      </w:r>
      <w:r>
        <w:rPr>
          <w:rFonts w:ascii="宋体" w:hAnsi="宋体" w:hint="eastAsia"/>
          <w:szCs w:val="21"/>
          <w:vertAlign w:val="superscript"/>
        </w:rPr>
        <w:t>3</w:t>
      </w:r>
      <w:r>
        <w:rPr>
          <w:rFonts w:ascii="宋体" w:hAnsi="宋体" w:hint="eastAsia"/>
          <w:szCs w:val="21"/>
        </w:rPr>
        <w:t>kg/m</w:t>
      </w:r>
      <w:r>
        <w:rPr>
          <w:rFonts w:ascii="宋体" w:hAnsi="宋体" w:hint="eastAsia"/>
          <w:szCs w:val="21"/>
          <w:vertAlign w:val="superscript"/>
        </w:rPr>
        <w:t>3</w:t>
      </w:r>
      <w:r>
        <w:rPr>
          <w:rFonts w:ascii="宋体" w:hAnsi="宋体" w:hint="eastAsia"/>
          <w:szCs w:val="21"/>
        </w:rPr>
        <w:t>]</w:t>
      </w:r>
    </w:p>
    <w:p w:rsidR="00D87854" w:rsidRDefault="00D87854" w:rsidP="00D87854">
      <w:pPr>
        <w:spacing w:line="360" w:lineRule="auto"/>
        <w:rPr>
          <w:rFonts w:ascii="宋体" w:hAnsi="宋体"/>
          <w:szCs w:val="21"/>
        </w:rPr>
      </w:pPr>
      <w:r>
        <w:rPr>
          <w:rFonts w:ascii="宋体" w:hAnsi="宋体" w:hint="eastAsia"/>
          <w:b/>
          <w:szCs w:val="21"/>
        </w:rPr>
        <w:t>20．（2019•苏州）</w:t>
      </w:r>
      <w:r>
        <w:rPr>
          <w:rFonts w:ascii="宋体" w:hAnsi="宋体" w:hint="eastAsia"/>
          <w:szCs w:val="21"/>
        </w:rPr>
        <w:t>如图所示，在空气压缩引火仪玻璃筒的底部放一小团干燥的棉花，用力将活塞迅速下压，棉花被点燃。此过程的能量转化方式与汽油机的</w:t>
      </w:r>
      <w:r>
        <w:rPr>
          <w:rFonts w:ascii="宋体" w:hAnsi="宋体" w:hint="eastAsia"/>
          <w:szCs w:val="21"/>
          <w:u w:val="single"/>
        </w:rPr>
        <w:t xml:space="preserve">　  　</w:t>
      </w:r>
      <w:r>
        <w:rPr>
          <w:rFonts w:ascii="宋体" w:hAnsi="宋体" w:hint="eastAsia"/>
          <w:szCs w:val="21"/>
        </w:rPr>
        <w:t>冲程相同。某效率为25%的汽油机在一次工作中消耗了4kg汽油，该汽油机对外做的机械功为</w:t>
      </w:r>
      <w:r>
        <w:rPr>
          <w:rFonts w:ascii="宋体" w:hAnsi="宋体" w:hint="eastAsia"/>
          <w:szCs w:val="21"/>
          <w:u w:val="single"/>
        </w:rPr>
        <w:t xml:space="preserve">　 　</w:t>
      </w:r>
      <w:r>
        <w:rPr>
          <w:rFonts w:ascii="宋体" w:hAnsi="宋体" w:hint="eastAsia"/>
          <w:szCs w:val="21"/>
        </w:rPr>
        <w:t>J．（汽油热值为4.6×10</w:t>
      </w:r>
      <w:r>
        <w:rPr>
          <w:rFonts w:ascii="宋体" w:hAnsi="宋体" w:hint="eastAsia"/>
          <w:szCs w:val="21"/>
          <w:vertAlign w:val="superscript"/>
        </w:rPr>
        <w:t>7</w:t>
      </w:r>
      <w:r>
        <w:rPr>
          <w:rFonts w:ascii="宋体" w:hAnsi="宋体" w:hint="eastAsia"/>
          <w:szCs w:val="21"/>
        </w:rPr>
        <w:t>J/kg）</w:t>
      </w:r>
    </w:p>
    <w:p w:rsidR="00D87854" w:rsidRDefault="00D87854" w:rsidP="00D87854">
      <w:pPr>
        <w:spacing w:line="360" w:lineRule="auto"/>
        <w:ind w:leftChars="130" w:left="273"/>
        <w:rPr>
          <w:rFonts w:ascii="宋体" w:hAnsi="宋体"/>
          <w:szCs w:val="21"/>
        </w:rPr>
      </w:pPr>
      <w:r>
        <w:rPr>
          <w:rFonts w:ascii="宋体" w:hAnsi="宋体"/>
          <w:noProof/>
          <w:szCs w:val="21"/>
        </w:rPr>
        <w:drawing>
          <wp:anchor distT="0" distB="0" distL="114300" distR="114300" simplePos="0" relativeHeight="251663360" behindDoc="0" locked="0" layoutInCell="1" allowOverlap="1" wp14:anchorId="37BECC72" wp14:editId="2DB60363">
            <wp:simplePos x="0" y="0"/>
            <wp:positionH relativeFrom="column">
              <wp:posOffset>114300</wp:posOffset>
            </wp:positionH>
            <wp:positionV relativeFrom="paragraph">
              <wp:posOffset>99060</wp:posOffset>
            </wp:positionV>
            <wp:extent cx="1143000" cy="1089660"/>
            <wp:effectExtent l="0" t="0" r="0" b="15240"/>
            <wp:wrapSquare wrapText="right"/>
            <wp:docPr id="6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178732" name="图片24" descr=" "/>
                    <pic:cNvPicPr>
                      <a:picLocks noChangeAspect="1"/>
                    </pic:cNvPicPr>
                  </pic:nvPicPr>
                  <pic:blipFill>
                    <a:blip r:embed="rId23">
                      <a:lum contrast="18000"/>
                    </a:blip>
                    <a:stretch>
                      <a:fillRect/>
                    </a:stretch>
                  </pic:blipFill>
                  <pic:spPr>
                    <a:xfrm>
                      <a:off x="0" y="0"/>
                      <a:ext cx="1143000" cy="1089660"/>
                    </a:xfrm>
                    <a:prstGeom prst="rect">
                      <a:avLst/>
                    </a:prstGeom>
                    <a:noFill/>
                    <a:ln>
                      <a:noFill/>
                    </a:ln>
                  </pic:spPr>
                </pic:pic>
              </a:graphicData>
            </a:graphic>
          </wp:anchor>
        </w:drawing>
      </w:r>
    </w:p>
    <w:p w:rsidR="00D87854" w:rsidRDefault="00D87854" w:rsidP="00D87854">
      <w:pPr>
        <w:spacing w:line="360" w:lineRule="auto"/>
        <w:ind w:leftChars="130" w:left="273"/>
        <w:rPr>
          <w:rFonts w:ascii="宋体" w:hAnsi="宋体"/>
          <w:szCs w:val="21"/>
        </w:rPr>
      </w:pPr>
    </w:p>
    <w:p w:rsidR="00D87854" w:rsidRDefault="00D87854" w:rsidP="00D87854">
      <w:pPr>
        <w:spacing w:line="360" w:lineRule="auto"/>
        <w:ind w:leftChars="130" w:left="273"/>
        <w:rPr>
          <w:rFonts w:ascii="宋体" w:hAnsi="宋体"/>
          <w:szCs w:val="21"/>
        </w:rPr>
      </w:pPr>
    </w:p>
    <w:p w:rsidR="00D87854" w:rsidRDefault="00D87854" w:rsidP="00D87854">
      <w:pPr>
        <w:spacing w:line="360" w:lineRule="auto"/>
        <w:ind w:leftChars="130" w:left="273"/>
        <w:rPr>
          <w:rFonts w:ascii="宋体" w:hAnsi="宋体"/>
          <w:szCs w:val="21"/>
        </w:rPr>
      </w:pPr>
    </w:p>
    <w:p w:rsidR="00D87854" w:rsidRDefault="00D87854" w:rsidP="00D87854">
      <w:pPr>
        <w:spacing w:line="360" w:lineRule="auto"/>
        <w:ind w:leftChars="130" w:left="273"/>
        <w:rPr>
          <w:rFonts w:ascii="宋体" w:hAnsi="宋体"/>
          <w:szCs w:val="21"/>
        </w:rPr>
      </w:pPr>
    </w:p>
    <w:p w:rsidR="00D87854" w:rsidRDefault="00D87854" w:rsidP="00D87854">
      <w:pPr>
        <w:spacing w:line="360" w:lineRule="auto"/>
        <w:rPr>
          <w:rFonts w:ascii="宋体" w:hAnsi="宋体"/>
          <w:b/>
          <w:szCs w:val="21"/>
        </w:rPr>
      </w:pPr>
      <w:r>
        <w:rPr>
          <w:rFonts w:ascii="宋体" w:hAnsi="宋体" w:hint="eastAsia"/>
          <w:b/>
          <w:szCs w:val="21"/>
        </w:rPr>
        <w:lastRenderedPageBreak/>
        <w:t>三、综合计算题</w:t>
      </w:r>
    </w:p>
    <w:p w:rsidR="00D87854" w:rsidRDefault="00D87854" w:rsidP="00D87854">
      <w:pPr>
        <w:spacing w:line="360" w:lineRule="auto"/>
        <w:jc w:val="left"/>
        <w:textAlignment w:val="center"/>
        <w:rPr>
          <w:rFonts w:ascii="宋体" w:hAnsi="宋体" w:cs="宋体"/>
          <w:color w:val="000000"/>
          <w:szCs w:val="21"/>
        </w:rPr>
      </w:pPr>
      <w:r>
        <w:rPr>
          <w:rFonts w:ascii="宋体" w:hAnsi="宋体" w:cs="宋体" w:hint="eastAsia"/>
          <w:color w:val="000000"/>
          <w:szCs w:val="21"/>
        </w:rPr>
        <w:t>21.</w:t>
      </w:r>
      <w:r>
        <w:rPr>
          <w:rFonts w:ascii="宋体" w:hAnsi="宋体" w:cs="宋体" w:hint="eastAsia"/>
          <w:b/>
          <w:bCs/>
          <w:szCs w:val="21"/>
        </w:rPr>
        <w:t>（2020天津）</w:t>
      </w:r>
      <w:r>
        <w:rPr>
          <w:rFonts w:ascii="宋体" w:hAnsi="宋体" w:cs="宋体" w:hint="eastAsia"/>
          <w:color w:val="000000"/>
          <w:szCs w:val="21"/>
        </w:rPr>
        <w:t>小华在天津的家中用电热水壸烧水，将质量为2kg的水从20℃加热到70℃</w:t>
      </w:r>
      <w:r>
        <w:rPr>
          <w:rFonts w:ascii="MS Mincho" w:eastAsia="MS Mincho" w:hAnsi="MS Mincho" w:cs="MS Mincho" w:hint="eastAsia"/>
          <w:color w:val="000000"/>
          <w:szCs w:val="21"/>
        </w:rPr>
        <w:t>｡</w:t>
      </w:r>
      <w:r>
        <w:rPr>
          <w:rFonts w:ascii="宋体" w:hAnsi="宋体" w:cs="宋体" w:hint="eastAsia"/>
          <w:color w:val="000000"/>
          <w:szCs w:val="21"/>
        </w:rPr>
        <w:t>已知水的比热容</w:t>
      </w:r>
      <w:r>
        <w:rPr>
          <w:rFonts w:ascii="宋体" w:hAnsi="宋体" w:cs="宋体" w:hint="eastAsia"/>
          <w:szCs w:val="21"/>
        </w:rPr>
        <w:object w:dxaOrig="2342" w:dyaOrig="396">
          <v:shape id="_x0000_i1028" type="#_x0000_t75" alt="学科网(www.zxxk.com)--教育资源门户，提供试卷、教案、课件、论文、素材以及各类教学资源下载，还有大量而丰富的教学相关资讯！" style="width:117pt;height:19.5pt" o:ole="">
            <v:imagedata r:id="rId24" o:title="eqIdc87a34e2ee4b4c7a8b54f8d9d8d5050a"/>
          </v:shape>
          <o:OLEObject Type="Embed" ProgID="Equation.DSMT4" ShapeID="_x0000_i1028" DrawAspect="Content" ObjectID="_1667844731" r:id="rId25"/>
        </w:object>
      </w:r>
      <w:r>
        <w:rPr>
          <w:rFonts w:ascii="宋体" w:hAnsi="宋体" w:cs="宋体" w:hint="eastAsia"/>
          <w:color w:val="000000"/>
          <w:szCs w:val="21"/>
        </w:rPr>
        <w:t>，求水吸收的热量</w:t>
      </w:r>
      <w:r>
        <w:rPr>
          <w:rFonts w:ascii="MS Mincho" w:eastAsia="MS Mincho" w:hAnsi="MS Mincho" w:cs="MS Mincho" w:hint="eastAsia"/>
          <w:color w:val="000000"/>
          <w:szCs w:val="21"/>
        </w:rPr>
        <w:t>｡</w:t>
      </w:r>
    </w:p>
    <w:p w:rsidR="00D87854" w:rsidRDefault="00D87854" w:rsidP="00D87854">
      <w:pPr>
        <w:spacing w:line="360" w:lineRule="auto"/>
        <w:rPr>
          <w:rFonts w:ascii="宋体" w:hAnsi="宋体"/>
          <w:szCs w:val="21"/>
        </w:rPr>
      </w:pPr>
      <w:r>
        <w:rPr>
          <w:rFonts w:ascii="宋体" w:hAnsi="宋体" w:hint="eastAsia"/>
          <w:b/>
          <w:bCs/>
          <w:szCs w:val="21"/>
        </w:rPr>
        <w:t>22</w:t>
      </w:r>
      <w:r>
        <w:rPr>
          <w:rFonts w:ascii="宋体" w:hAnsi="宋体"/>
          <w:b/>
          <w:bCs/>
          <w:szCs w:val="21"/>
        </w:rPr>
        <w:t>．（2020•聊城</w:t>
      </w:r>
      <w:r>
        <w:rPr>
          <w:rFonts w:ascii="宋体" w:hAnsi="宋体" w:hint="eastAsia"/>
          <w:b/>
          <w:bCs/>
          <w:szCs w:val="21"/>
        </w:rPr>
        <w:t>模拟</w:t>
      </w:r>
      <w:r>
        <w:rPr>
          <w:rFonts w:ascii="宋体" w:hAnsi="宋体"/>
          <w:b/>
          <w:bCs/>
          <w:szCs w:val="21"/>
        </w:rPr>
        <w:t>）</w:t>
      </w:r>
      <w:r>
        <w:rPr>
          <w:rFonts w:ascii="宋体" w:hAnsi="宋体" w:hint="eastAsia"/>
          <w:bCs/>
          <w:szCs w:val="21"/>
        </w:rPr>
        <w:t>中国</w:t>
      </w:r>
      <w:r>
        <w:rPr>
          <w:rFonts w:ascii="宋体" w:hAnsi="宋体"/>
          <w:szCs w:val="21"/>
        </w:rPr>
        <w:t>可燃冰清洁无污染，储量巨大，是一种非常理想的新型能源。可燃冰的热值很大，是天然气热值的10倍以上，若按15倍计算。</w:t>
      </w:r>
      <w:r>
        <w:rPr>
          <w:rFonts w:ascii="宋体" w:hAnsi="宋体" w:hint="eastAsia"/>
          <w:szCs w:val="21"/>
        </w:rPr>
        <w:t>[</w:t>
      </w:r>
      <w:r>
        <w:rPr>
          <w:rFonts w:ascii="宋体" w:hAnsi="宋体"/>
          <w:szCs w:val="21"/>
        </w:rPr>
        <w:t>c</w:t>
      </w:r>
      <w:r>
        <w:rPr>
          <w:rFonts w:ascii="宋体" w:hAnsi="宋体"/>
          <w:szCs w:val="21"/>
          <w:vertAlign w:val="subscript"/>
        </w:rPr>
        <w:t>水</w:t>
      </w:r>
      <w:r>
        <w:rPr>
          <w:rFonts w:ascii="宋体" w:hAnsi="宋体"/>
          <w:szCs w:val="21"/>
        </w:rPr>
        <w:t>=4.2</w:t>
      </w:r>
      <w:r>
        <w:rPr>
          <w:rFonts w:ascii="宋体" w:hAnsi="宋体" w:hint="eastAsia"/>
          <w:szCs w:val="21"/>
        </w:rPr>
        <w:t>×</w:t>
      </w:r>
      <w:r>
        <w:rPr>
          <w:rFonts w:ascii="宋体" w:hAnsi="宋体"/>
          <w:szCs w:val="21"/>
        </w:rPr>
        <w:t>10</w:t>
      </w:r>
      <w:r>
        <w:rPr>
          <w:rFonts w:ascii="宋体" w:hAnsi="宋体"/>
          <w:szCs w:val="21"/>
          <w:vertAlign w:val="superscript"/>
        </w:rPr>
        <w:t>3</w:t>
      </w:r>
      <w:r>
        <w:rPr>
          <w:rFonts w:ascii="宋体" w:hAnsi="宋体"/>
          <w:szCs w:val="21"/>
        </w:rPr>
        <w:t>J/（kg•℃），天然气的热值q=7.0</w:t>
      </w:r>
      <w:r>
        <w:rPr>
          <w:rFonts w:ascii="宋体" w:hAnsi="宋体" w:hint="eastAsia"/>
          <w:szCs w:val="21"/>
        </w:rPr>
        <w:t>×</w:t>
      </w:r>
      <w:r>
        <w:rPr>
          <w:rFonts w:ascii="宋体" w:hAnsi="宋体"/>
          <w:szCs w:val="21"/>
        </w:rPr>
        <w:t>10</w:t>
      </w:r>
      <w:r>
        <w:rPr>
          <w:rFonts w:ascii="宋体" w:hAnsi="宋体"/>
          <w:szCs w:val="21"/>
          <w:vertAlign w:val="superscript"/>
        </w:rPr>
        <w:t>7</w:t>
      </w:r>
      <w:r>
        <w:rPr>
          <w:rFonts w:ascii="宋体" w:hAnsi="宋体"/>
          <w:szCs w:val="21"/>
        </w:rPr>
        <w:t>J/m</w:t>
      </w:r>
      <w:r>
        <w:rPr>
          <w:rFonts w:ascii="宋体" w:hAnsi="宋体"/>
          <w:szCs w:val="21"/>
          <w:vertAlign w:val="superscript"/>
        </w:rPr>
        <w:t>3</w:t>
      </w:r>
      <w:r>
        <w:rPr>
          <w:rFonts w:ascii="宋体" w:hAnsi="宋体" w:hint="eastAsia"/>
          <w:szCs w:val="21"/>
        </w:rPr>
        <w:t>]</w:t>
      </w:r>
      <w:r>
        <w:rPr>
          <w:rFonts w:ascii="宋体" w:hAnsi="宋体"/>
          <w:szCs w:val="21"/>
        </w:rPr>
        <w:t>求：</w:t>
      </w:r>
    </w:p>
    <w:p w:rsidR="00D87854" w:rsidRDefault="00D87854" w:rsidP="00D87854">
      <w:pPr>
        <w:spacing w:line="360" w:lineRule="auto"/>
        <w:rPr>
          <w:rFonts w:ascii="宋体" w:hAnsi="宋体"/>
          <w:szCs w:val="21"/>
        </w:rPr>
      </w:pPr>
      <w:r>
        <w:rPr>
          <w:rFonts w:ascii="宋体" w:hAnsi="宋体"/>
          <w:szCs w:val="21"/>
        </w:rPr>
        <w:t>（1）体积为0.0lm</w:t>
      </w:r>
      <w:r>
        <w:rPr>
          <w:rFonts w:ascii="宋体" w:hAnsi="宋体"/>
          <w:szCs w:val="21"/>
          <w:vertAlign w:val="superscript"/>
        </w:rPr>
        <w:t>3</w:t>
      </w:r>
      <w:r>
        <w:rPr>
          <w:rFonts w:ascii="宋体" w:hAnsi="宋体"/>
          <w:szCs w:val="21"/>
        </w:rPr>
        <w:t>的可燃冰完全燃烧放出的热量为多少？</w:t>
      </w:r>
    </w:p>
    <w:p w:rsidR="00D87854" w:rsidRDefault="00D87854" w:rsidP="00D87854">
      <w:pPr>
        <w:spacing w:line="360" w:lineRule="auto"/>
        <w:rPr>
          <w:rFonts w:ascii="宋体" w:hAnsi="宋体"/>
          <w:szCs w:val="21"/>
        </w:rPr>
      </w:pPr>
      <w:r>
        <w:rPr>
          <w:rFonts w:ascii="宋体" w:hAnsi="宋体"/>
          <w:szCs w:val="21"/>
        </w:rPr>
        <w:t>（2）若这些热量的90%被质量为100kg的水吸收，则水升高的温度是多少？</w:t>
      </w:r>
    </w:p>
    <w:p w:rsidR="00D87854" w:rsidRDefault="00D87854" w:rsidP="00D87854">
      <w:pPr>
        <w:spacing w:line="360" w:lineRule="auto"/>
        <w:rPr>
          <w:rFonts w:ascii="宋体" w:hAnsi="宋体"/>
          <w:szCs w:val="21"/>
        </w:rPr>
      </w:pPr>
      <w:r>
        <w:rPr>
          <w:rFonts w:ascii="宋体" w:hAnsi="宋体" w:hint="eastAsia"/>
          <w:b/>
          <w:szCs w:val="21"/>
        </w:rPr>
        <w:t>23</w:t>
      </w:r>
      <w:r>
        <w:rPr>
          <w:rFonts w:ascii="宋体" w:hAnsi="宋体"/>
          <w:b/>
          <w:szCs w:val="21"/>
        </w:rPr>
        <w:t>．（20</w:t>
      </w:r>
      <w:r>
        <w:rPr>
          <w:rFonts w:ascii="宋体" w:hAnsi="宋体" w:hint="eastAsia"/>
          <w:b/>
          <w:szCs w:val="21"/>
        </w:rPr>
        <w:t>20</w:t>
      </w:r>
      <w:r>
        <w:rPr>
          <w:rFonts w:ascii="宋体" w:hAnsi="宋体"/>
          <w:b/>
          <w:szCs w:val="21"/>
        </w:rPr>
        <w:t>•聊城</w:t>
      </w:r>
      <w:r>
        <w:rPr>
          <w:rFonts w:ascii="宋体" w:hAnsi="宋体" w:hint="eastAsia"/>
          <w:b/>
          <w:szCs w:val="21"/>
        </w:rPr>
        <w:t>模拟</w:t>
      </w:r>
      <w:r>
        <w:rPr>
          <w:rFonts w:ascii="宋体" w:hAnsi="宋体"/>
          <w:b/>
          <w:szCs w:val="21"/>
        </w:rPr>
        <w:t>）</w:t>
      </w:r>
      <w:r>
        <w:rPr>
          <w:rFonts w:ascii="宋体" w:hAnsi="宋体"/>
          <w:szCs w:val="21"/>
        </w:rPr>
        <w:t>在“探究水沸腾时温度变化的特点”实验中，用酒精灯给烧杯中的水加热，烧杯中盛有20℃、质量为100g的水，在一个标准大气压下加热至沸腾，假如完全燃烧酒精3g。</w:t>
      </w:r>
      <w:r>
        <w:rPr>
          <w:rFonts w:ascii="宋体" w:hAnsi="宋体" w:hint="eastAsia"/>
          <w:szCs w:val="21"/>
        </w:rPr>
        <w:t>[</w:t>
      </w:r>
      <w:r>
        <w:rPr>
          <w:rFonts w:ascii="宋体" w:hAnsi="宋体"/>
          <w:szCs w:val="21"/>
        </w:rPr>
        <w:t>水的比热容为4.2</w:t>
      </w:r>
      <w:r>
        <w:rPr>
          <w:rFonts w:ascii="宋体" w:hAnsi="宋体" w:hint="eastAsia"/>
          <w:szCs w:val="21"/>
        </w:rPr>
        <w:t>×</w:t>
      </w:r>
      <w:r>
        <w:rPr>
          <w:rFonts w:ascii="宋体" w:hAnsi="宋体"/>
          <w:szCs w:val="21"/>
        </w:rPr>
        <w:t>10</w:t>
      </w:r>
      <w:r>
        <w:rPr>
          <w:rFonts w:ascii="宋体" w:hAnsi="宋体"/>
          <w:szCs w:val="21"/>
          <w:vertAlign w:val="superscript"/>
        </w:rPr>
        <w:t>3</w:t>
      </w:r>
      <w:r>
        <w:rPr>
          <w:rFonts w:ascii="宋体" w:hAnsi="宋体"/>
          <w:szCs w:val="21"/>
        </w:rPr>
        <w:t>J/（kg•℃），酒精的热值为3.0</w:t>
      </w:r>
      <w:r>
        <w:rPr>
          <w:rFonts w:ascii="宋体" w:hAnsi="宋体" w:hint="eastAsia"/>
          <w:szCs w:val="21"/>
        </w:rPr>
        <w:t>×</w:t>
      </w:r>
      <w:r>
        <w:rPr>
          <w:rFonts w:ascii="宋体" w:hAnsi="宋体"/>
          <w:szCs w:val="21"/>
        </w:rPr>
        <w:t>10</w:t>
      </w:r>
      <w:r>
        <w:rPr>
          <w:rFonts w:ascii="宋体" w:hAnsi="宋体"/>
          <w:szCs w:val="21"/>
          <w:vertAlign w:val="superscript"/>
        </w:rPr>
        <w:t>7</w:t>
      </w:r>
      <w:r>
        <w:rPr>
          <w:rFonts w:ascii="宋体" w:hAnsi="宋体"/>
          <w:szCs w:val="21"/>
        </w:rPr>
        <w:t>J/kg</w:t>
      </w:r>
      <w:r>
        <w:rPr>
          <w:rFonts w:ascii="宋体" w:hAnsi="宋体" w:hint="eastAsia"/>
          <w:szCs w:val="21"/>
        </w:rPr>
        <w:t>]</w:t>
      </w:r>
      <w:r>
        <w:rPr>
          <w:rFonts w:ascii="宋体" w:hAnsi="宋体"/>
          <w:szCs w:val="21"/>
        </w:rPr>
        <w:t>求：</w:t>
      </w:r>
    </w:p>
    <w:p w:rsidR="00D87854" w:rsidRDefault="00D87854" w:rsidP="00D87854">
      <w:pPr>
        <w:spacing w:line="360" w:lineRule="auto"/>
        <w:rPr>
          <w:rFonts w:ascii="宋体" w:hAnsi="宋体"/>
          <w:szCs w:val="21"/>
        </w:rPr>
      </w:pPr>
      <w:r>
        <w:rPr>
          <w:rFonts w:ascii="宋体" w:hAnsi="宋体"/>
          <w:szCs w:val="21"/>
        </w:rPr>
        <w:t>（1）水吸收的热量是多少？</w:t>
      </w:r>
    </w:p>
    <w:p w:rsidR="00D87854" w:rsidRDefault="00D87854" w:rsidP="00D87854">
      <w:pPr>
        <w:spacing w:line="360" w:lineRule="auto"/>
        <w:rPr>
          <w:rFonts w:ascii="宋体" w:hAnsi="宋体"/>
          <w:szCs w:val="21"/>
        </w:rPr>
      </w:pPr>
      <w:r>
        <w:rPr>
          <w:rFonts w:ascii="宋体" w:hAnsi="宋体"/>
          <w:szCs w:val="21"/>
        </w:rPr>
        <w:t>（2）此过程中酒精灯烧水的热效率。</w:t>
      </w:r>
    </w:p>
    <w:p w:rsidR="00D87854" w:rsidRDefault="00D87854" w:rsidP="00D87854">
      <w:pPr>
        <w:spacing w:line="360" w:lineRule="auto"/>
        <w:rPr>
          <w:rFonts w:ascii="宋体" w:hAnsi="宋体"/>
          <w:szCs w:val="21"/>
        </w:rPr>
      </w:pPr>
      <w:r>
        <w:rPr>
          <w:rFonts w:ascii="宋体" w:hAnsi="宋体"/>
          <w:szCs w:val="21"/>
        </w:rPr>
        <w:t>（3）科学研究表明：1g 100℃的水汽化成同温度的水蒸汽需要吸收2.26</w:t>
      </w:r>
      <w:r>
        <w:rPr>
          <w:rFonts w:ascii="宋体" w:hAnsi="宋体" w:hint="eastAsia"/>
          <w:szCs w:val="21"/>
        </w:rPr>
        <w:t>×</w:t>
      </w:r>
      <w:r>
        <w:rPr>
          <w:rFonts w:ascii="宋体" w:hAnsi="宋体"/>
          <w:szCs w:val="21"/>
        </w:rPr>
        <w:t>10</w:t>
      </w:r>
      <w:r>
        <w:rPr>
          <w:rFonts w:ascii="宋体" w:hAnsi="宋体"/>
          <w:szCs w:val="21"/>
          <w:vertAlign w:val="superscript"/>
        </w:rPr>
        <w:t>3</w:t>
      </w:r>
      <w:r>
        <w:rPr>
          <w:rFonts w:ascii="宋体" w:hAnsi="宋体"/>
          <w:szCs w:val="21"/>
        </w:rPr>
        <w:t>J的热量。水开始沸腾后持续观察沸腾现象，同时发现水的质量减少了5g，求此过程水汽化成水蒸气所吸收的热量。</w:t>
      </w:r>
    </w:p>
    <w:p w:rsidR="00D87854" w:rsidRDefault="00D87854" w:rsidP="00D87854">
      <w:pPr>
        <w:spacing w:line="360" w:lineRule="auto"/>
        <w:rPr>
          <w:rFonts w:ascii="宋体" w:hAnsi="宋体" w:cs="宋体"/>
          <w:szCs w:val="21"/>
        </w:rPr>
      </w:pPr>
      <w:r>
        <w:rPr>
          <w:rFonts w:ascii="宋体" w:hAnsi="宋体" w:hint="eastAsia"/>
          <w:b/>
          <w:szCs w:val="21"/>
        </w:rPr>
        <w:t>24.</w:t>
      </w:r>
      <w:r>
        <w:rPr>
          <w:rFonts w:ascii="宋体" w:hAnsi="宋体" w:cs="宋体" w:hint="eastAsia"/>
          <w:b/>
          <w:bCs/>
          <w:szCs w:val="21"/>
        </w:rPr>
        <w:t>（2019内蒙古通辽）</w:t>
      </w:r>
      <w:r>
        <w:rPr>
          <w:rFonts w:ascii="宋体" w:hAnsi="宋体" w:cs="宋体" w:hint="eastAsia"/>
          <w:szCs w:val="21"/>
        </w:rPr>
        <w:t>我国自主研发的某品牌汽车进行技术测试，已知该车在某段长1.2km的水平路面做匀速直线运动，用时40s，汽车在行驶过程中受到的阻力为400N，汽车在此过程中发动机热机效率为48%，汽油的热值q＝4.6×10</w:t>
      </w:r>
      <w:r>
        <w:rPr>
          <w:rFonts w:ascii="宋体" w:hAnsi="宋体" w:cs="宋体" w:hint="eastAsia"/>
          <w:szCs w:val="21"/>
          <w:vertAlign w:val="superscript"/>
        </w:rPr>
        <w:t>7</w:t>
      </w:r>
      <w:r>
        <w:rPr>
          <w:rFonts w:ascii="宋体" w:hAnsi="宋体" w:cs="宋体" w:hint="eastAsia"/>
          <w:szCs w:val="21"/>
        </w:rPr>
        <w:t>J/kg。在该段测试过程中：</w:t>
      </w:r>
    </w:p>
    <w:p w:rsidR="00D87854" w:rsidRDefault="00D87854" w:rsidP="00D87854">
      <w:pPr>
        <w:spacing w:line="360" w:lineRule="auto"/>
        <w:rPr>
          <w:rFonts w:ascii="宋体" w:hAnsi="宋体" w:cs="宋体"/>
          <w:szCs w:val="21"/>
        </w:rPr>
      </w:pPr>
      <w:r>
        <w:rPr>
          <w:rFonts w:ascii="宋体" w:hAnsi="宋体" w:cs="宋体" w:hint="eastAsia"/>
          <w:szCs w:val="21"/>
        </w:rPr>
        <w:t>（1）汽车的功率为多少？</w:t>
      </w:r>
    </w:p>
    <w:p w:rsidR="00D87854" w:rsidRDefault="00D87854" w:rsidP="00D87854">
      <w:pPr>
        <w:spacing w:line="360" w:lineRule="auto"/>
        <w:rPr>
          <w:rFonts w:ascii="宋体" w:hAnsi="宋体" w:cs="宋体"/>
          <w:szCs w:val="21"/>
        </w:rPr>
      </w:pPr>
      <w:r>
        <w:rPr>
          <w:rFonts w:ascii="宋体" w:hAnsi="宋体" w:cs="宋体" w:hint="eastAsia"/>
          <w:szCs w:val="21"/>
        </w:rPr>
        <w:t>（2）燃烧了多少汽油？（计算结果保留两位小数）</w:t>
      </w:r>
    </w:p>
    <w:p w:rsidR="00D87854" w:rsidRDefault="00D87854" w:rsidP="00D87854">
      <w:pPr>
        <w:pStyle w:val="0"/>
        <w:spacing w:line="360" w:lineRule="auto"/>
        <w:ind w:firstLine="422"/>
        <w:textAlignment w:val="center"/>
        <w:rPr>
          <w:rFonts w:ascii="宋体" w:hAnsi="宋体" w:cs="宋体"/>
          <w:szCs w:val="21"/>
        </w:rPr>
      </w:pPr>
      <w:r>
        <w:rPr>
          <w:rFonts w:ascii="宋体" w:hAnsi="宋体" w:cs="宋体" w:hint="eastAsia"/>
          <w:b/>
          <w:bCs/>
          <w:szCs w:val="21"/>
        </w:rPr>
        <w:t>25．（2019太原模拟题）</w:t>
      </w:r>
      <w:r>
        <w:rPr>
          <w:rFonts w:ascii="宋体" w:hAnsi="宋体" w:cs="宋体" w:hint="eastAsia"/>
          <w:szCs w:val="21"/>
        </w:rPr>
        <w:t>可燃冰是一种新型能</w:t>
      </w:r>
      <w:r>
        <w:rPr>
          <w:rFonts w:ascii="宋体" w:hAnsi="宋体" w:cs="宋体" w:hint="eastAsia"/>
          <w:color w:val="000000"/>
          <w:szCs w:val="21"/>
        </w:rPr>
        <w:t>源，它是水和</w:t>
      </w:r>
      <w:r>
        <w:rPr>
          <w:rFonts w:ascii="宋体" w:hAnsi="宋体" w:cs="宋体" w:hint="eastAsia"/>
          <w:szCs w:val="21"/>
        </w:rPr>
        <w:t>天然气在高压低温情况下形成的类冰状结晶物质，主要成分是甲烷，其开采是世界难题，据中央电视台2017年5月18日报道，我国可燃冰已试采成功，技术处于世界领先，用燃气锅炉烧水时，把质量为500kg，初温为20℃的水加热到100℃，共燃烧了12m</w:t>
      </w:r>
      <w:r>
        <w:rPr>
          <w:rFonts w:ascii="宋体" w:hAnsi="宋体" w:cs="宋体" w:hint="eastAsia"/>
          <w:szCs w:val="21"/>
          <w:vertAlign w:val="superscript"/>
        </w:rPr>
        <w:t>3</w:t>
      </w:r>
      <w:r>
        <w:rPr>
          <w:rFonts w:ascii="宋体" w:hAnsi="宋体" w:cs="宋体" w:hint="eastAsia"/>
          <w:szCs w:val="21"/>
        </w:rPr>
        <w:t>天然气，已知水的比热容c</w:t>
      </w:r>
      <w:r>
        <w:rPr>
          <w:rFonts w:ascii="宋体" w:hAnsi="宋体" w:cs="宋体" w:hint="eastAsia"/>
          <w:szCs w:val="21"/>
          <w:vertAlign w:val="subscript"/>
        </w:rPr>
        <w:t>水</w:t>
      </w:r>
      <w:r>
        <w:rPr>
          <w:rFonts w:ascii="宋体" w:hAnsi="宋体" w:cs="宋体" w:hint="eastAsia"/>
          <w:szCs w:val="21"/>
        </w:rPr>
        <w:t>=4.2×10</w:t>
      </w:r>
      <w:r>
        <w:rPr>
          <w:rFonts w:ascii="宋体" w:hAnsi="宋体" w:cs="宋体" w:hint="eastAsia"/>
          <w:szCs w:val="21"/>
          <w:vertAlign w:val="superscript"/>
        </w:rPr>
        <w:t>3</w:t>
      </w:r>
      <w:r>
        <w:rPr>
          <w:rFonts w:ascii="宋体" w:hAnsi="宋体" w:cs="宋体" w:hint="eastAsia"/>
          <w:szCs w:val="21"/>
        </w:rPr>
        <w:t>J/（kg•℃），天然气的热值q=4.2×10</w:t>
      </w:r>
      <w:r>
        <w:rPr>
          <w:rFonts w:ascii="宋体" w:hAnsi="宋体" w:cs="宋体" w:hint="eastAsia"/>
          <w:szCs w:val="21"/>
          <w:vertAlign w:val="superscript"/>
        </w:rPr>
        <w:t>7</w:t>
      </w:r>
      <w:r>
        <w:rPr>
          <w:rFonts w:ascii="宋体" w:hAnsi="宋体" w:cs="宋体" w:hint="eastAsia"/>
          <w:szCs w:val="21"/>
        </w:rPr>
        <w:t>J/m</w:t>
      </w:r>
      <w:r>
        <w:rPr>
          <w:rFonts w:ascii="宋体" w:hAnsi="宋体" w:cs="宋体" w:hint="eastAsia"/>
          <w:szCs w:val="21"/>
          <w:vertAlign w:val="superscript"/>
        </w:rPr>
        <w:t>3</w:t>
      </w:r>
      <w:r>
        <w:rPr>
          <w:rFonts w:ascii="宋体" w:hAnsi="宋体" w:cs="宋体" w:hint="eastAsia"/>
          <w:szCs w:val="21"/>
        </w:rPr>
        <w:t>，可燃</w:t>
      </w:r>
      <w:r>
        <w:rPr>
          <w:rFonts w:ascii="宋体" w:hAnsi="宋体" w:cs="宋体" w:hint="eastAsia"/>
          <w:szCs w:val="21"/>
        </w:rPr>
        <w:lastRenderedPageBreak/>
        <w:t>冰的热值为同体积天然气的160倍，求：</w:t>
      </w:r>
    </w:p>
    <w:p w:rsidR="00D87854" w:rsidRDefault="00D87854" w:rsidP="00D87854">
      <w:pPr>
        <w:pStyle w:val="0"/>
        <w:spacing w:line="360" w:lineRule="auto"/>
        <w:ind w:firstLine="420"/>
        <w:textAlignment w:val="center"/>
        <w:rPr>
          <w:rFonts w:ascii="宋体" w:hAnsi="宋体" w:cs="宋体"/>
          <w:szCs w:val="21"/>
        </w:rPr>
      </w:pPr>
      <w:r>
        <w:rPr>
          <w:rFonts w:ascii="宋体" w:hAnsi="宋体" w:cs="宋体" w:hint="eastAsia"/>
          <w:szCs w:val="21"/>
        </w:rPr>
        <w:t>（1）水吸收的热量；</w:t>
      </w:r>
    </w:p>
    <w:p w:rsidR="00D87854" w:rsidRDefault="00D87854" w:rsidP="00D87854">
      <w:pPr>
        <w:pStyle w:val="0"/>
        <w:spacing w:line="360" w:lineRule="auto"/>
        <w:ind w:firstLine="420"/>
        <w:textAlignment w:val="center"/>
        <w:rPr>
          <w:rFonts w:ascii="宋体" w:hAnsi="宋体" w:cs="宋体"/>
          <w:szCs w:val="21"/>
        </w:rPr>
      </w:pPr>
      <w:r>
        <w:rPr>
          <w:rFonts w:ascii="宋体" w:hAnsi="宋体" w:cs="宋体" w:hint="eastAsia"/>
          <w:szCs w:val="21"/>
        </w:rPr>
        <w:t>（2）燃气锅炉烧水时的效率；</w:t>
      </w:r>
    </w:p>
    <w:p w:rsidR="00D87854" w:rsidRDefault="00D87854" w:rsidP="00D87854">
      <w:pPr>
        <w:pStyle w:val="0"/>
        <w:spacing w:line="360" w:lineRule="auto"/>
        <w:ind w:firstLine="420"/>
        <w:textAlignment w:val="center"/>
        <w:rPr>
          <w:rFonts w:ascii="宋体" w:hAnsi="宋体" w:cs="宋体"/>
          <w:szCs w:val="21"/>
        </w:rPr>
      </w:pPr>
      <w:r>
        <w:rPr>
          <w:rFonts w:ascii="宋体" w:hAnsi="宋体" w:cs="宋体" w:hint="eastAsia"/>
          <w:szCs w:val="21"/>
        </w:rPr>
        <w:t>（3）若换用可燃冰，应使用多少m</w:t>
      </w:r>
      <w:r>
        <w:rPr>
          <w:rFonts w:ascii="宋体" w:hAnsi="宋体" w:cs="宋体" w:hint="eastAsia"/>
          <w:szCs w:val="21"/>
          <w:vertAlign w:val="superscript"/>
        </w:rPr>
        <w:t>3</w:t>
      </w:r>
      <w:r>
        <w:rPr>
          <w:rFonts w:ascii="宋体" w:hAnsi="宋体" w:cs="宋体" w:hint="eastAsia"/>
          <w:szCs w:val="21"/>
        </w:rPr>
        <w:t>可燃冰．</w:t>
      </w:r>
    </w:p>
    <w:p w:rsidR="00D87854" w:rsidRDefault="00D87854" w:rsidP="00D87854">
      <w:pPr>
        <w:spacing w:line="360" w:lineRule="auto"/>
        <w:rPr>
          <w:rFonts w:ascii="宋体" w:hAnsi="宋体"/>
          <w:szCs w:val="21"/>
        </w:rPr>
      </w:pPr>
      <w:r>
        <w:rPr>
          <w:rFonts w:ascii="宋体" w:hAnsi="宋体" w:hint="eastAsia"/>
          <w:b/>
          <w:szCs w:val="21"/>
        </w:rPr>
        <w:t>26.</w:t>
      </w:r>
      <w:r>
        <w:rPr>
          <w:rFonts w:ascii="宋体" w:hAnsi="宋体"/>
          <w:b/>
          <w:szCs w:val="21"/>
        </w:rPr>
        <w:t>（20</w:t>
      </w:r>
      <w:r>
        <w:rPr>
          <w:rFonts w:ascii="宋体" w:hAnsi="宋体" w:hint="eastAsia"/>
          <w:b/>
          <w:szCs w:val="21"/>
        </w:rPr>
        <w:t>20</w:t>
      </w:r>
      <w:r>
        <w:rPr>
          <w:rFonts w:ascii="宋体" w:hAnsi="宋体"/>
          <w:b/>
          <w:szCs w:val="21"/>
        </w:rPr>
        <w:t>•德州</w:t>
      </w:r>
      <w:r>
        <w:rPr>
          <w:rFonts w:ascii="宋体" w:hAnsi="宋体" w:hint="eastAsia"/>
          <w:b/>
          <w:szCs w:val="21"/>
        </w:rPr>
        <w:t>模拟</w:t>
      </w:r>
      <w:r>
        <w:rPr>
          <w:rFonts w:ascii="宋体" w:hAnsi="宋体"/>
          <w:b/>
          <w:szCs w:val="21"/>
        </w:rPr>
        <w:t>）</w:t>
      </w:r>
      <w:r>
        <w:rPr>
          <w:rFonts w:ascii="宋体" w:hAnsi="宋体"/>
          <w:szCs w:val="21"/>
        </w:rPr>
        <w:t>在一个标准大气压下，用炉子将10kg的水从20℃加热至沸腾，燃烧了0.5kg的焦炭，已知水的比热容为4.2</w:t>
      </w:r>
      <w:r>
        <w:rPr>
          <w:rFonts w:ascii="宋体" w:hAnsi="宋体" w:hint="eastAsia"/>
          <w:szCs w:val="21"/>
        </w:rPr>
        <w:t>×</w:t>
      </w:r>
      <w:r>
        <w:rPr>
          <w:rFonts w:ascii="宋体" w:hAnsi="宋体"/>
          <w:szCs w:val="21"/>
        </w:rPr>
        <w:t>10</w:t>
      </w:r>
      <w:r>
        <w:rPr>
          <w:rFonts w:ascii="宋体" w:hAnsi="宋体"/>
          <w:szCs w:val="21"/>
          <w:vertAlign w:val="superscript"/>
        </w:rPr>
        <w:t>3</w:t>
      </w:r>
      <w:r>
        <w:rPr>
          <w:rFonts w:ascii="宋体" w:hAnsi="宋体"/>
          <w:szCs w:val="21"/>
        </w:rPr>
        <w:t>J/（kg•℃），焦炭的热值为3.0</w:t>
      </w:r>
      <w:r>
        <w:rPr>
          <w:rFonts w:ascii="宋体" w:hAnsi="宋体" w:hint="eastAsia"/>
          <w:szCs w:val="21"/>
        </w:rPr>
        <w:t>×</w:t>
      </w:r>
      <w:r>
        <w:rPr>
          <w:rFonts w:ascii="宋体" w:hAnsi="宋体"/>
          <w:szCs w:val="21"/>
        </w:rPr>
        <w:t>10</w:t>
      </w:r>
      <w:r>
        <w:rPr>
          <w:rFonts w:ascii="宋体" w:hAnsi="宋体"/>
          <w:szCs w:val="21"/>
          <w:vertAlign w:val="superscript"/>
        </w:rPr>
        <w:t>7</w:t>
      </w:r>
      <w:r>
        <w:rPr>
          <w:rFonts w:ascii="宋体" w:hAnsi="宋体"/>
          <w:szCs w:val="21"/>
        </w:rPr>
        <w:t>J/kg。求：</w:t>
      </w:r>
    </w:p>
    <w:p w:rsidR="00D87854" w:rsidRDefault="00D87854" w:rsidP="00D87854">
      <w:pPr>
        <w:spacing w:line="360" w:lineRule="auto"/>
        <w:rPr>
          <w:rFonts w:ascii="宋体" w:hAnsi="宋体"/>
          <w:szCs w:val="21"/>
        </w:rPr>
      </w:pPr>
      <w:r>
        <w:rPr>
          <w:rFonts w:ascii="宋体" w:hAnsi="宋体"/>
          <w:szCs w:val="21"/>
        </w:rPr>
        <w:t>（1）水吸收的热量；</w:t>
      </w:r>
    </w:p>
    <w:p w:rsidR="00D87854" w:rsidRDefault="00D87854" w:rsidP="00D87854">
      <w:pPr>
        <w:spacing w:line="360" w:lineRule="auto"/>
        <w:rPr>
          <w:rFonts w:ascii="宋体" w:hAnsi="宋体"/>
          <w:szCs w:val="21"/>
        </w:rPr>
      </w:pPr>
      <w:r>
        <w:rPr>
          <w:rFonts w:ascii="宋体" w:hAnsi="宋体"/>
          <w:szCs w:val="21"/>
        </w:rPr>
        <w:t>（2）0.5kg焦炭完全燃烧释放的热量；</w:t>
      </w:r>
    </w:p>
    <w:p w:rsidR="00D87854" w:rsidRDefault="00D87854" w:rsidP="00D87854">
      <w:pPr>
        <w:spacing w:line="360" w:lineRule="auto"/>
        <w:rPr>
          <w:rFonts w:ascii="宋体" w:hAnsi="宋体"/>
          <w:szCs w:val="21"/>
        </w:rPr>
      </w:pPr>
      <w:r>
        <w:rPr>
          <w:rFonts w:ascii="宋体" w:hAnsi="宋体"/>
          <w:szCs w:val="21"/>
        </w:rPr>
        <w:t>（3）炉子烧水的效率。</w:t>
      </w:r>
    </w:p>
    <w:p w:rsidR="00D87854" w:rsidRDefault="00D87854" w:rsidP="00D87854">
      <w:pPr>
        <w:spacing w:line="360" w:lineRule="auto"/>
        <w:rPr>
          <w:rFonts w:ascii="宋体" w:hAnsi="宋体"/>
          <w:szCs w:val="21"/>
        </w:rPr>
      </w:pPr>
      <w:r>
        <w:rPr>
          <w:rFonts w:ascii="宋体" w:hAnsi="宋体" w:hint="eastAsia"/>
          <w:b/>
          <w:szCs w:val="21"/>
        </w:rPr>
        <w:t>27．（2019•聊城）</w:t>
      </w:r>
      <w:r>
        <w:rPr>
          <w:rFonts w:ascii="宋体" w:hAnsi="宋体" w:hint="eastAsia"/>
          <w:szCs w:val="21"/>
        </w:rPr>
        <w:t>2019年5月6日，聊城首批30辆氢燃料新能源公交车投放使用。氢燃料具有清洁无污染、效率高等优点，被认为是22世纪最理想的能源，[c</w:t>
      </w:r>
      <w:r>
        <w:rPr>
          <w:rFonts w:ascii="宋体" w:hAnsi="宋体" w:hint="eastAsia"/>
          <w:szCs w:val="21"/>
          <w:vertAlign w:val="subscript"/>
        </w:rPr>
        <w:t>水</w:t>
      </w:r>
      <w:r>
        <w:rPr>
          <w:rFonts w:ascii="宋体" w:hAnsi="宋体" w:hint="eastAsia"/>
          <w:szCs w:val="21"/>
        </w:rPr>
        <w:t>＝4.2×10</w:t>
      </w:r>
      <w:r>
        <w:rPr>
          <w:rFonts w:ascii="宋体" w:hAnsi="宋体" w:hint="eastAsia"/>
          <w:szCs w:val="21"/>
          <w:vertAlign w:val="superscript"/>
        </w:rPr>
        <w:t>3</w:t>
      </w:r>
      <w:r>
        <w:rPr>
          <w:rFonts w:ascii="宋体" w:hAnsi="宋体" w:hint="eastAsia"/>
          <w:szCs w:val="21"/>
        </w:rPr>
        <w:t>J/（kg•℃）；q</w:t>
      </w:r>
      <w:r>
        <w:rPr>
          <w:rFonts w:ascii="宋体" w:hAnsi="宋体" w:hint="eastAsia"/>
          <w:szCs w:val="21"/>
          <w:vertAlign w:val="subscript"/>
        </w:rPr>
        <w:t>氢</w:t>
      </w:r>
      <w:r>
        <w:rPr>
          <w:rFonts w:ascii="宋体" w:hAnsi="宋体" w:hint="eastAsia"/>
          <w:szCs w:val="21"/>
        </w:rPr>
        <w:t>＝1.4×10</w:t>
      </w:r>
      <w:r>
        <w:rPr>
          <w:rFonts w:ascii="宋体" w:hAnsi="宋体" w:hint="eastAsia"/>
          <w:szCs w:val="21"/>
          <w:vertAlign w:val="superscript"/>
        </w:rPr>
        <w:t>8</w:t>
      </w:r>
      <w:r>
        <w:rPr>
          <w:rFonts w:ascii="宋体" w:hAnsi="宋体" w:hint="eastAsia"/>
          <w:szCs w:val="21"/>
        </w:rPr>
        <w:t>J/kg）求：</w:t>
      </w:r>
    </w:p>
    <w:p w:rsidR="00D87854" w:rsidRDefault="00D87854" w:rsidP="00D87854">
      <w:pPr>
        <w:spacing w:line="360" w:lineRule="auto"/>
        <w:rPr>
          <w:rFonts w:ascii="宋体" w:hAnsi="宋体"/>
          <w:szCs w:val="21"/>
        </w:rPr>
      </w:pPr>
      <w:r>
        <w:rPr>
          <w:rFonts w:ascii="宋体" w:hAnsi="宋体" w:hint="eastAsia"/>
          <w:szCs w:val="21"/>
        </w:rPr>
        <w:t>（1）质量为0.3kg的氢燃料完全燃烧放出的热量；</w:t>
      </w:r>
    </w:p>
    <w:p w:rsidR="00D87854" w:rsidRDefault="00D87854" w:rsidP="00D87854">
      <w:pPr>
        <w:spacing w:line="360" w:lineRule="auto"/>
        <w:rPr>
          <w:rFonts w:ascii="宋体" w:hAnsi="宋体"/>
          <w:szCs w:val="21"/>
        </w:rPr>
      </w:pPr>
      <w:r>
        <w:rPr>
          <w:rFonts w:ascii="宋体" w:hAnsi="宋体" w:hint="eastAsia"/>
          <w:szCs w:val="21"/>
        </w:rPr>
        <w:t>（2）若这些热量全部被质量为200kg，温度为15℃的水吸收，则水升高的温度；</w:t>
      </w:r>
    </w:p>
    <w:p w:rsidR="00D87854" w:rsidRDefault="00D87854" w:rsidP="00D87854">
      <w:pPr>
        <w:spacing w:line="360" w:lineRule="auto"/>
        <w:rPr>
          <w:rFonts w:ascii="宋体" w:hAnsi="宋体"/>
          <w:szCs w:val="21"/>
        </w:rPr>
      </w:pPr>
      <w:r>
        <w:rPr>
          <w:rFonts w:ascii="宋体" w:hAnsi="宋体" w:hint="eastAsia"/>
          <w:szCs w:val="21"/>
        </w:rPr>
        <w:t>（3）某氢能源公交车以140kW的恒定功率做匀速行驶，如果0.3kg的氢燃料完全燃烧获得热量的焦耳数和公交车所做的功相等，则这些热量能让该公交车匀速行驶多长时间。</w:t>
      </w:r>
    </w:p>
    <w:p w:rsidR="00D87854" w:rsidRDefault="00D87854" w:rsidP="00D87854">
      <w:pPr>
        <w:spacing w:line="360" w:lineRule="auto"/>
        <w:ind w:leftChars="130" w:left="273"/>
        <w:rPr>
          <w:rFonts w:ascii="宋体" w:hAnsi="宋体"/>
          <w:szCs w:val="21"/>
        </w:rPr>
      </w:pPr>
      <w:r>
        <w:rPr>
          <w:rFonts w:ascii="宋体" w:hAnsi="宋体" w:hint="eastAsia"/>
          <w:noProof/>
          <w:szCs w:val="21"/>
        </w:rPr>
        <w:drawing>
          <wp:inline distT="0" distB="0" distL="114300" distR="114300" wp14:anchorId="3AACBBDD" wp14:editId="0FAFF165">
            <wp:extent cx="2305685" cy="1447800"/>
            <wp:effectExtent l="0" t="0" r="18415" b="0"/>
            <wp:docPr id="80" name="图片 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681763" name="图片 82" descr=" "/>
                    <pic:cNvPicPr>
                      <a:picLocks noChangeAspect="1"/>
                    </pic:cNvPicPr>
                  </pic:nvPicPr>
                  <pic:blipFill>
                    <a:blip r:embed="rId26"/>
                    <a:stretch>
                      <a:fillRect/>
                    </a:stretch>
                  </pic:blipFill>
                  <pic:spPr>
                    <a:xfrm>
                      <a:off x="0" y="0"/>
                      <a:ext cx="2305685" cy="1447800"/>
                    </a:xfrm>
                    <a:prstGeom prst="rect">
                      <a:avLst/>
                    </a:prstGeom>
                    <a:noFill/>
                    <a:ln>
                      <a:noFill/>
                    </a:ln>
                  </pic:spPr>
                </pic:pic>
              </a:graphicData>
            </a:graphic>
          </wp:inline>
        </w:drawing>
      </w:r>
    </w:p>
    <w:p w:rsidR="00D87854" w:rsidRDefault="00D87854" w:rsidP="00D87854"/>
    <w:p w:rsidR="00A67F40" w:rsidRPr="00A67F40" w:rsidRDefault="00A67F40" w:rsidP="00A67F40">
      <w:pPr>
        <w:ind w:firstLineChars="889" w:firstLine="2856"/>
        <w:rPr>
          <w:rFonts w:ascii="宋体" w:hAnsi="宋体"/>
          <w:b/>
          <w:color w:val="0070C0"/>
          <w:sz w:val="32"/>
          <w:szCs w:val="32"/>
        </w:rPr>
      </w:pPr>
    </w:p>
    <w:sectPr w:rsidR="00A67F40" w:rsidRPr="00A67F40" w:rsidSect="00207C12">
      <w:headerReference w:type="default" r:id="rId27"/>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DBF" w:rsidRDefault="00E40DBF" w:rsidP="00207C12">
      <w:pPr>
        <w:spacing w:after="0" w:line="240" w:lineRule="auto"/>
      </w:pPr>
      <w:r>
        <w:separator/>
      </w:r>
    </w:p>
  </w:endnote>
  <w:endnote w:type="continuationSeparator" w:id="0">
    <w:p w:rsidR="00E40DBF" w:rsidRDefault="00E40DBF" w:rsidP="00207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default"/>
    <w:sig w:usb0="A00002EF" w:usb1="4000207B" w:usb2="00000000" w:usb3="00000000" w:csb0="2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Time New Romans">
    <w:altName w:val="Times New Roman"/>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DBF" w:rsidRDefault="00E40DBF" w:rsidP="00207C12">
      <w:pPr>
        <w:spacing w:after="0" w:line="240" w:lineRule="auto"/>
      </w:pPr>
      <w:r>
        <w:separator/>
      </w:r>
    </w:p>
  </w:footnote>
  <w:footnote w:type="continuationSeparator" w:id="0">
    <w:p w:rsidR="00E40DBF" w:rsidRDefault="00E40DBF" w:rsidP="00207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C12" w:rsidRDefault="00207C12">
    <w:pPr>
      <w:pStyle w:val="a4"/>
    </w:pPr>
    <w:r w:rsidRPr="00207C12">
      <w:rPr>
        <w:rFonts w:hint="eastAsia"/>
      </w:rPr>
      <w:t>2021</w:t>
    </w:r>
    <w:r w:rsidRPr="00207C12">
      <w:rPr>
        <w:rFonts w:hint="eastAsia"/>
      </w:rPr>
      <w:t>年中考物理</w:t>
    </w:r>
    <w:r w:rsidRPr="00207C12">
      <w:rPr>
        <w:rFonts w:hint="eastAsia"/>
      </w:rPr>
      <w:t>37</w:t>
    </w:r>
    <w:r w:rsidRPr="00207C12">
      <w:rPr>
        <w:rFonts w:hint="eastAsia"/>
      </w:rPr>
      <w:t>个重点专题高分三步曲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B9FF7"/>
    <w:multiLevelType w:val="singleLevel"/>
    <w:tmpl w:val="457B9FF7"/>
    <w:lvl w:ilvl="0">
      <w:start w:val="4"/>
      <w:numFmt w:val="decimal"/>
      <w:suff w:val="nothing"/>
      <w:lvlText w:val="（%1）"/>
      <w:lvlJc w:val="left"/>
      <w:pPr>
        <w:ind w:left="0" w:firstLine="0"/>
      </w:pPr>
    </w:lvl>
  </w:abstractNum>
  <w:abstractNum w:abstractNumId="1">
    <w:nsid w:val="62113C6D"/>
    <w:multiLevelType w:val="singleLevel"/>
    <w:tmpl w:val="62113C6D"/>
    <w:lvl w:ilvl="0">
      <w:start w:val="1"/>
      <w:numFmt w:val="upperLetter"/>
      <w:lvlText w:val="%1."/>
      <w:lvlJc w:val="left"/>
      <w:pPr>
        <w:tabs>
          <w:tab w:val="left" w:pos="312"/>
        </w:tabs>
        <w:ind w:left="0" w:firstLine="0"/>
      </w:pPr>
    </w:lvl>
  </w:abstractNum>
  <w:num w:numId="1">
    <w:abstractNumId w:val="0"/>
    <w:lvlOverride w:ilvl="0">
      <w:startOverride w:val="4"/>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4A"/>
    <w:rsid w:val="00207C12"/>
    <w:rsid w:val="0025524A"/>
    <w:rsid w:val="00365F4E"/>
    <w:rsid w:val="00382840"/>
    <w:rsid w:val="00733653"/>
    <w:rsid w:val="00844083"/>
    <w:rsid w:val="0092407E"/>
    <w:rsid w:val="00930989"/>
    <w:rsid w:val="00A67F40"/>
    <w:rsid w:val="00CA1B7E"/>
    <w:rsid w:val="00CD30BE"/>
    <w:rsid w:val="00D87854"/>
    <w:rsid w:val="00E40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A67F40"/>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A67F4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rsid w:val="00207C12"/>
    <w:pPr>
      <w:spacing w:after="0" w:line="240" w:lineRule="auto"/>
    </w:pPr>
    <w:rPr>
      <w:sz w:val="18"/>
      <w:szCs w:val="18"/>
    </w:rPr>
  </w:style>
  <w:style w:type="character" w:customStyle="1" w:styleId="Char">
    <w:name w:val="批注框文本 Char"/>
    <w:basedOn w:val="a0"/>
    <w:link w:val="a3"/>
    <w:qFormat/>
    <w:rsid w:val="00207C12"/>
    <w:rPr>
      <w:rFonts w:ascii="Times New Roman" w:eastAsia="宋体" w:hAnsi="Times New Roman" w:cs="Times New Roman"/>
      <w:sz w:val="18"/>
      <w:szCs w:val="18"/>
    </w:rPr>
  </w:style>
  <w:style w:type="paragraph" w:styleId="a4">
    <w:name w:val="header"/>
    <w:basedOn w:val="a"/>
    <w:link w:val="Char0"/>
    <w:unhideWhenUsed/>
    <w:qFormat/>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qFormat/>
    <w:rsid w:val="00207C12"/>
    <w:rPr>
      <w:rFonts w:ascii="Times New Roman" w:eastAsia="宋体" w:hAnsi="Times New Roman" w:cs="Times New Roman"/>
      <w:sz w:val="18"/>
      <w:szCs w:val="18"/>
    </w:rPr>
  </w:style>
  <w:style w:type="paragraph" w:styleId="a5">
    <w:name w:val="footer"/>
    <w:basedOn w:val="a"/>
    <w:link w:val="Char1"/>
    <w:unhideWhenUsed/>
    <w:qFormat/>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qFormat/>
    <w:rsid w:val="00207C12"/>
    <w:rPr>
      <w:rFonts w:ascii="Times New Roman" w:eastAsia="宋体" w:hAnsi="Times New Roman" w:cs="Times New Roman"/>
      <w:sz w:val="18"/>
      <w:szCs w:val="18"/>
    </w:rPr>
  </w:style>
  <w:style w:type="character" w:customStyle="1" w:styleId="Char2">
    <w:name w:val="普通(网站) Char"/>
    <w:link w:val="a6"/>
    <w:qFormat/>
    <w:rsid w:val="00382840"/>
    <w:rPr>
      <w:rFonts w:ascii="Calibri" w:hAnsi="Calibri"/>
      <w:sz w:val="24"/>
      <w:szCs w:val="24"/>
    </w:rPr>
  </w:style>
  <w:style w:type="character" w:customStyle="1" w:styleId="DefaultParagraphCharChar">
    <w:name w:val="DefaultParagraph Char Char"/>
    <w:link w:val="DefaultParagraph"/>
    <w:qFormat/>
    <w:rsid w:val="00382840"/>
    <w:rPr>
      <w:rFonts w:ascii="Calibri" w:hAnsi="Calibri"/>
    </w:rPr>
  </w:style>
  <w:style w:type="character" w:customStyle="1" w:styleId="extvalignsub">
    <w:name w:val="ext_valign_sub"/>
    <w:basedOn w:val="a0"/>
    <w:rsid w:val="00382840"/>
    <w:rPr>
      <w:rFonts w:cs="Times New Roman"/>
    </w:rPr>
  </w:style>
  <w:style w:type="paragraph" w:styleId="a6">
    <w:name w:val="Normal (Web)"/>
    <w:basedOn w:val="a"/>
    <w:link w:val="Char2"/>
    <w:qFormat/>
    <w:rsid w:val="00382840"/>
    <w:pPr>
      <w:spacing w:before="100" w:beforeAutospacing="1" w:after="100" w:afterAutospacing="1" w:line="240" w:lineRule="auto"/>
      <w:jc w:val="left"/>
    </w:pPr>
    <w:rPr>
      <w:rFonts w:ascii="Calibri" w:eastAsiaTheme="minorEastAsia" w:hAnsi="Calibri" w:cstheme="minorBidi"/>
      <w:sz w:val="24"/>
      <w:szCs w:val="24"/>
    </w:rPr>
  </w:style>
  <w:style w:type="paragraph" w:customStyle="1" w:styleId="DefaultParagraph">
    <w:name w:val="DefaultParagraph"/>
    <w:link w:val="DefaultParagraphCharChar"/>
    <w:qFormat/>
    <w:rsid w:val="00382840"/>
    <w:rPr>
      <w:rFonts w:ascii="Calibri" w:hAnsi="Calibri"/>
    </w:rPr>
  </w:style>
  <w:style w:type="character" w:customStyle="1" w:styleId="1Char">
    <w:name w:val="标题 1 Char"/>
    <w:basedOn w:val="a0"/>
    <w:link w:val="1"/>
    <w:uiPriority w:val="9"/>
    <w:qFormat/>
    <w:rsid w:val="00A67F40"/>
    <w:rPr>
      <w:rFonts w:ascii="宋体" w:eastAsia="宋体" w:hAnsi="宋体" w:cs="Times New Roman"/>
      <w:b/>
      <w:kern w:val="44"/>
      <w:sz w:val="48"/>
      <w:szCs w:val="48"/>
    </w:rPr>
  </w:style>
  <w:style w:type="character" w:customStyle="1" w:styleId="3Char">
    <w:name w:val="标题 3 Char"/>
    <w:basedOn w:val="a0"/>
    <w:link w:val="3"/>
    <w:qFormat/>
    <w:rsid w:val="00A67F40"/>
    <w:rPr>
      <w:rFonts w:ascii="Times New Roman" w:eastAsia="宋体" w:hAnsi="Times New Roman" w:cs="Times New Roman"/>
      <w:b/>
      <w:bCs/>
      <w:sz w:val="32"/>
      <w:szCs w:val="32"/>
    </w:rPr>
  </w:style>
  <w:style w:type="paragraph" w:styleId="a7">
    <w:name w:val="annotation text"/>
    <w:basedOn w:val="a"/>
    <w:link w:val="Char3"/>
    <w:semiHidden/>
    <w:qFormat/>
    <w:rsid w:val="00A67F40"/>
    <w:pPr>
      <w:jc w:val="left"/>
    </w:pPr>
    <w:rPr>
      <w:szCs w:val="24"/>
    </w:rPr>
  </w:style>
  <w:style w:type="character" w:customStyle="1" w:styleId="Char3">
    <w:name w:val="批注文字 Char"/>
    <w:basedOn w:val="a0"/>
    <w:link w:val="a7"/>
    <w:semiHidden/>
    <w:rsid w:val="00A67F40"/>
    <w:rPr>
      <w:rFonts w:ascii="Times New Roman" w:eastAsia="宋体" w:hAnsi="Times New Roman" w:cs="Times New Roman"/>
      <w:szCs w:val="24"/>
    </w:rPr>
  </w:style>
  <w:style w:type="paragraph" w:styleId="a8">
    <w:name w:val="Body Text Indent"/>
    <w:basedOn w:val="a"/>
    <w:link w:val="Char4"/>
    <w:qFormat/>
    <w:rsid w:val="00A67F40"/>
    <w:pPr>
      <w:spacing w:line="160" w:lineRule="atLeast"/>
      <w:ind w:firstLineChars="400" w:firstLine="1120"/>
    </w:pPr>
    <w:rPr>
      <w:rFonts w:ascii="新宋体" w:eastAsia="新宋体" w:hAnsi="新宋体"/>
      <w:sz w:val="28"/>
      <w:szCs w:val="24"/>
    </w:rPr>
  </w:style>
  <w:style w:type="character" w:customStyle="1" w:styleId="Char4">
    <w:name w:val="正文文本缩进 Char"/>
    <w:basedOn w:val="a0"/>
    <w:link w:val="a8"/>
    <w:qFormat/>
    <w:rsid w:val="00A67F40"/>
    <w:rPr>
      <w:rFonts w:ascii="新宋体" w:eastAsia="新宋体" w:hAnsi="新宋体" w:cs="Times New Roman"/>
      <w:sz w:val="28"/>
      <w:szCs w:val="24"/>
    </w:rPr>
  </w:style>
  <w:style w:type="paragraph" w:styleId="a9">
    <w:name w:val="Plain Text"/>
    <w:basedOn w:val="a"/>
    <w:link w:val="Char10"/>
    <w:qFormat/>
    <w:rsid w:val="00A67F40"/>
    <w:rPr>
      <w:rFonts w:ascii="宋体" w:hAnsi="Courier New" w:cs="Courier New"/>
      <w:szCs w:val="21"/>
    </w:rPr>
  </w:style>
  <w:style w:type="character" w:customStyle="1" w:styleId="Char5">
    <w:name w:val="纯文本 Char"/>
    <w:basedOn w:val="a0"/>
    <w:qFormat/>
    <w:rsid w:val="00A67F40"/>
    <w:rPr>
      <w:rFonts w:ascii="宋体" w:eastAsia="宋体" w:hAnsi="Courier New" w:cs="Courier New"/>
      <w:szCs w:val="21"/>
    </w:rPr>
  </w:style>
  <w:style w:type="paragraph" w:styleId="aa">
    <w:name w:val="Subtitle"/>
    <w:basedOn w:val="a"/>
    <w:next w:val="a"/>
    <w:link w:val="Char6"/>
    <w:uiPriority w:val="11"/>
    <w:qFormat/>
    <w:rsid w:val="00A67F40"/>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a"/>
    <w:uiPriority w:val="11"/>
    <w:qFormat/>
    <w:rsid w:val="00A67F40"/>
    <w:rPr>
      <w:rFonts w:ascii="Cambria" w:eastAsia="宋体" w:hAnsi="Cambria" w:cs="Times New Roman"/>
      <w:b/>
      <w:bCs/>
      <w:kern w:val="28"/>
      <w:sz w:val="32"/>
      <w:szCs w:val="32"/>
    </w:rPr>
  </w:style>
  <w:style w:type="paragraph" w:styleId="ab">
    <w:name w:val="Title"/>
    <w:basedOn w:val="a"/>
    <w:next w:val="a"/>
    <w:link w:val="Char7"/>
    <w:uiPriority w:val="10"/>
    <w:qFormat/>
    <w:rsid w:val="00A67F40"/>
    <w:pPr>
      <w:spacing w:before="240" w:after="60"/>
      <w:jc w:val="center"/>
      <w:outlineLvl w:val="0"/>
    </w:pPr>
    <w:rPr>
      <w:rFonts w:ascii="Cambria" w:hAnsi="Cambria"/>
      <w:b/>
      <w:bCs/>
      <w:sz w:val="32"/>
      <w:szCs w:val="32"/>
    </w:rPr>
  </w:style>
  <w:style w:type="character" w:customStyle="1" w:styleId="Char7">
    <w:name w:val="标题 Char"/>
    <w:basedOn w:val="a0"/>
    <w:link w:val="ab"/>
    <w:uiPriority w:val="10"/>
    <w:qFormat/>
    <w:rsid w:val="00A67F40"/>
    <w:rPr>
      <w:rFonts w:ascii="Cambria" w:eastAsia="宋体" w:hAnsi="Cambria" w:cs="Times New Roman"/>
      <w:b/>
      <w:bCs/>
      <w:sz w:val="32"/>
      <w:szCs w:val="32"/>
    </w:rPr>
  </w:style>
  <w:style w:type="table" w:styleId="ac">
    <w:name w:val="Table Grid"/>
    <w:basedOn w:val="a1"/>
    <w:uiPriority w:val="59"/>
    <w:qFormat/>
    <w:rsid w:val="00A67F40"/>
    <w:pPr>
      <w:widowControl w:val="0"/>
      <w:spacing w:after="200" w:line="276" w:lineRule="auto"/>
      <w:jc w:val="both"/>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A67F40"/>
    <w:rPr>
      <w:b/>
      <w:bCs/>
    </w:rPr>
  </w:style>
  <w:style w:type="character" w:styleId="ae">
    <w:name w:val="page number"/>
    <w:basedOn w:val="a0"/>
    <w:qFormat/>
    <w:rsid w:val="00A67F40"/>
  </w:style>
  <w:style w:type="character" w:styleId="af">
    <w:name w:val="FollowedHyperlink"/>
    <w:qFormat/>
    <w:rsid w:val="00A67F40"/>
    <w:rPr>
      <w:color w:val="954F72"/>
      <w:u w:val="single"/>
    </w:rPr>
  </w:style>
  <w:style w:type="character" w:styleId="af0">
    <w:name w:val="Hyperlink"/>
    <w:uiPriority w:val="99"/>
    <w:qFormat/>
    <w:rsid w:val="00A67F40"/>
    <w:rPr>
      <w:color w:val="0000FF"/>
      <w:u w:val="single"/>
    </w:rPr>
  </w:style>
  <w:style w:type="character" w:styleId="af1">
    <w:name w:val="annotation reference"/>
    <w:semiHidden/>
    <w:qFormat/>
    <w:rsid w:val="00A67F40"/>
    <w:rPr>
      <w:sz w:val="21"/>
      <w:szCs w:val="21"/>
    </w:rPr>
  </w:style>
  <w:style w:type="character" w:customStyle="1" w:styleId="subtitles0">
    <w:name w:val="sub_title s0"/>
    <w:basedOn w:val="a0"/>
    <w:qFormat/>
    <w:rsid w:val="00A67F40"/>
  </w:style>
  <w:style w:type="paragraph" w:styleId="af2">
    <w:name w:val="No Spacing"/>
    <w:uiPriority w:val="1"/>
    <w:qFormat/>
    <w:rsid w:val="00A67F40"/>
    <w:pPr>
      <w:widowControl w:val="0"/>
      <w:spacing w:after="200" w:line="276" w:lineRule="auto"/>
      <w:jc w:val="both"/>
    </w:pPr>
    <w:rPr>
      <w:rFonts w:ascii="Calibri" w:eastAsia="宋体" w:hAnsi="Calibri" w:cs="Times New Roman"/>
    </w:rPr>
  </w:style>
  <w:style w:type="character" w:customStyle="1" w:styleId="Char10">
    <w:name w:val="纯文本 Char1"/>
    <w:link w:val="a9"/>
    <w:qFormat/>
    <w:rsid w:val="00A67F40"/>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A67F40"/>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A67F40"/>
    <w:rPr>
      <w:rFonts w:ascii="宋体" w:eastAsia="宋体" w:hAnsi="Courier New" w:cs="Courier New"/>
      <w:kern w:val="2"/>
      <w:sz w:val="21"/>
      <w:szCs w:val="21"/>
      <w:lang w:val="en-US" w:eastAsia="zh-CN" w:bidi="ar-SA"/>
    </w:rPr>
  </w:style>
  <w:style w:type="paragraph" w:styleId="af3">
    <w:name w:val="List Paragraph"/>
    <w:basedOn w:val="a"/>
    <w:uiPriority w:val="99"/>
    <w:qFormat/>
    <w:rsid w:val="00A67F40"/>
    <w:pPr>
      <w:ind w:firstLineChars="200" w:firstLine="420"/>
    </w:pPr>
    <w:rPr>
      <w:rFonts w:ascii="Calibri" w:hAnsi="Calibri"/>
    </w:rPr>
  </w:style>
  <w:style w:type="character" w:customStyle="1" w:styleId="p141">
    <w:name w:val="p141"/>
    <w:qFormat/>
    <w:rsid w:val="00A67F40"/>
    <w:rPr>
      <w:rFonts w:cs="Times New Roman"/>
      <w:sz w:val="24"/>
      <w:szCs w:val="24"/>
    </w:rPr>
  </w:style>
  <w:style w:type="paragraph" w:customStyle="1" w:styleId="10">
    <w:name w:val="1"/>
    <w:basedOn w:val="a"/>
    <w:qFormat/>
    <w:rsid w:val="00A67F40"/>
  </w:style>
  <w:style w:type="character" w:customStyle="1" w:styleId="apple-style-span">
    <w:name w:val="apple-style-span"/>
    <w:qFormat/>
    <w:rsid w:val="00A67F40"/>
    <w:rPr>
      <w:rFonts w:ascii="Times New Roman" w:hAnsi="Times New Roman" w:cs="Times New Roman" w:hint="default"/>
    </w:rPr>
  </w:style>
  <w:style w:type="character" w:customStyle="1" w:styleId="Char11">
    <w:name w:val="副标题 Char1"/>
    <w:qFormat/>
    <w:rsid w:val="00A67F40"/>
    <w:rPr>
      <w:rFonts w:ascii="Cambria" w:hAnsi="Cambria" w:cs="Times New Roman"/>
      <w:b/>
      <w:bCs/>
      <w:kern w:val="28"/>
      <w:sz w:val="32"/>
      <w:szCs w:val="32"/>
    </w:rPr>
  </w:style>
  <w:style w:type="character" w:customStyle="1" w:styleId="Char12">
    <w:name w:val="批注框文本 Char1"/>
    <w:qFormat/>
    <w:rsid w:val="00A67F40"/>
    <w:rPr>
      <w:kern w:val="2"/>
      <w:sz w:val="18"/>
      <w:szCs w:val="18"/>
    </w:rPr>
  </w:style>
  <w:style w:type="character" w:customStyle="1" w:styleId="xb1">
    <w:name w:val="xb1"/>
    <w:qFormat/>
    <w:rsid w:val="00A67F40"/>
    <w:rPr>
      <w:sz w:val="14"/>
      <w:szCs w:val="14"/>
      <w:vertAlign w:val="subscript"/>
    </w:rPr>
  </w:style>
  <w:style w:type="character" w:customStyle="1" w:styleId="Char13">
    <w:name w:val="标题 Char1"/>
    <w:qFormat/>
    <w:rsid w:val="00A67F40"/>
    <w:rPr>
      <w:rFonts w:ascii="Cambria" w:hAnsi="Cambria" w:cs="Times New Roman"/>
      <w:b/>
      <w:bCs/>
      <w:kern w:val="2"/>
      <w:sz w:val="32"/>
      <w:szCs w:val="32"/>
    </w:rPr>
  </w:style>
  <w:style w:type="character" w:customStyle="1" w:styleId="Char8">
    <w:name w:val="列出段落 Char"/>
    <w:link w:val="11"/>
    <w:uiPriority w:val="99"/>
    <w:qFormat/>
    <w:rsid w:val="00A67F40"/>
    <w:rPr>
      <w:rFonts w:ascii="Calibri" w:hAnsi="Calibri" w:cs="Calibri"/>
      <w:szCs w:val="21"/>
    </w:rPr>
  </w:style>
  <w:style w:type="paragraph" w:customStyle="1" w:styleId="11">
    <w:name w:val="列出段落1"/>
    <w:basedOn w:val="a"/>
    <w:link w:val="Char8"/>
    <w:uiPriority w:val="99"/>
    <w:qFormat/>
    <w:rsid w:val="00A67F40"/>
    <w:pPr>
      <w:ind w:firstLineChars="200" w:firstLine="420"/>
    </w:pPr>
    <w:rPr>
      <w:rFonts w:ascii="Calibri" w:eastAsiaTheme="minorEastAsia" w:hAnsi="Calibri" w:cs="Calibri"/>
      <w:szCs w:val="21"/>
    </w:rPr>
  </w:style>
  <w:style w:type="character" w:customStyle="1" w:styleId="apple-converted-space">
    <w:name w:val="apple-converted-space"/>
    <w:qFormat/>
    <w:rsid w:val="00A67F40"/>
  </w:style>
  <w:style w:type="character" w:customStyle="1" w:styleId="CharChar3">
    <w:name w:val="Char Char3"/>
    <w:qFormat/>
    <w:rsid w:val="00A67F40"/>
    <w:rPr>
      <w:rFonts w:ascii="宋体" w:eastAsia="宋体" w:hAnsi="Courier New" w:cs="Courier New"/>
      <w:szCs w:val="21"/>
    </w:rPr>
  </w:style>
  <w:style w:type="character" w:customStyle="1" w:styleId="Char20">
    <w:name w:val="副标题 Char2"/>
    <w:qFormat/>
    <w:rsid w:val="00A67F40"/>
    <w:rPr>
      <w:rFonts w:ascii="Calibri Light" w:hAnsi="Calibri Light" w:cs="Times New Roman"/>
      <w:b/>
      <w:bCs/>
      <w:kern w:val="28"/>
      <w:sz w:val="32"/>
      <w:szCs w:val="32"/>
    </w:rPr>
  </w:style>
  <w:style w:type="character" w:customStyle="1" w:styleId="Char14">
    <w:name w:val="正文文本缩进 Char1"/>
    <w:qFormat/>
    <w:rsid w:val="00A67F40"/>
    <w:rPr>
      <w:kern w:val="2"/>
      <w:sz w:val="21"/>
      <w:szCs w:val="22"/>
    </w:rPr>
  </w:style>
  <w:style w:type="character" w:customStyle="1" w:styleId="Char21">
    <w:name w:val="标题 Char2"/>
    <w:qFormat/>
    <w:rsid w:val="00A67F40"/>
    <w:rPr>
      <w:rFonts w:ascii="Calibri Light" w:hAnsi="Calibri Light" w:cs="Times New Roman"/>
      <w:b/>
      <w:bCs/>
      <w:kern w:val="2"/>
      <w:sz w:val="32"/>
      <w:szCs w:val="32"/>
    </w:rPr>
  </w:style>
  <w:style w:type="paragraph" w:customStyle="1" w:styleId="p0">
    <w:name w:val="p0"/>
    <w:basedOn w:val="a"/>
    <w:qFormat/>
    <w:rsid w:val="00A67F40"/>
    <w:pPr>
      <w:widowControl/>
    </w:pPr>
    <w:rPr>
      <w:rFonts w:hAnsi="NEU-BZ-S92"/>
      <w:kern w:val="0"/>
      <w:szCs w:val="21"/>
    </w:rPr>
  </w:style>
  <w:style w:type="paragraph" w:customStyle="1" w:styleId="Char30">
    <w:name w:val="Char3"/>
    <w:basedOn w:val="a"/>
    <w:qFormat/>
    <w:rsid w:val="00A67F40"/>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A67F40"/>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A67F40"/>
    <w:pPr>
      <w:widowControl/>
      <w:spacing w:line="300" w:lineRule="auto"/>
      <w:ind w:firstLineChars="200" w:firstLine="200"/>
    </w:pPr>
    <w:rPr>
      <w:rFonts w:hAnsi="NEU-BZ-S92"/>
      <w:kern w:val="0"/>
      <w:szCs w:val="20"/>
    </w:rPr>
  </w:style>
  <w:style w:type="paragraph" w:customStyle="1" w:styleId="0">
    <w:name w:val="正文_0"/>
    <w:qFormat/>
    <w:rsid w:val="00A67F40"/>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A67F40"/>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A67F40"/>
    <w:pPr>
      <w:widowControl/>
      <w:spacing w:line="300" w:lineRule="auto"/>
      <w:ind w:firstLineChars="200" w:firstLine="200"/>
    </w:pPr>
    <w:rPr>
      <w:rFonts w:hAnsi="NEU-BZ-S92"/>
      <w:kern w:val="0"/>
      <w:szCs w:val="20"/>
    </w:rPr>
  </w:style>
  <w:style w:type="paragraph" w:customStyle="1" w:styleId="12">
    <w:name w:val="页眉1"/>
    <w:qFormat/>
    <w:rsid w:val="00A67F40"/>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
    <w:name w:val="正文_7"/>
    <w:qFormat/>
    <w:rsid w:val="00A67F40"/>
    <w:pPr>
      <w:widowControl w:val="0"/>
      <w:spacing w:after="200" w:line="276" w:lineRule="auto"/>
      <w:jc w:val="both"/>
    </w:pPr>
    <w:rPr>
      <w:rFonts w:ascii="Calibri" w:eastAsia="宋体" w:hAnsi="Calibri" w:cs="Times New Roman"/>
    </w:rPr>
  </w:style>
  <w:style w:type="paragraph" w:customStyle="1" w:styleId="13">
    <w:name w:val="列表段落1"/>
    <w:basedOn w:val="a"/>
    <w:qFormat/>
    <w:rsid w:val="00A67F40"/>
    <w:pPr>
      <w:ind w:firstLineChars="200" w:firstLine="420"/>
    </w:pPr>
    <w:rPr>
      <w:rFonts w:ascii="Calibri" w:hAnsi="Calibri"/>
    </w:rPr>
  </w:style>
  <w:style w:type="paragraph" w:customStyle="1" w:styleId="00">
    <w:name w:val="0"/>
    <w:basedOn w:val="a"/>
    <w:qFormat/>
    <w:rsid w:val="00A67F40"/>
    <w:pPr>
      <w:widowControl/>
      <w:snapToGrid w:val="0"/>
      <w:spacing w:line="312" w:lineRule="atLeast"/>
    </w:pPr>
    <w:rPr>
      <w:rFonts w:hAnsi="NEU-BZ-S92"/>
      <w:kern w:val="0"/>
      <w:szCs w:val="20"/>
    </w:rPr>
  </w:style>
  <w:style w:type="paragraph" w:customStyle="1" w:styleId="6">
    <w:name w:val="正文_6"/>
    <w:qFormat/>
    <w:rsid w:val="00A67F40"/>
    <w:pPr>
      <w:widowControl w:val="0"/>
      <w:spacing w:after="200" w:line="276" w:lineRule="auto"/>
      <w:jc w:val="both"/>
    </w:pPr>
    <w:rPr>
      <w:rFonts w:ascii="Calibri" w:eastAsia="宋体" w:hAnsi="Calibri" w:cs="Times New Roman"/>
    </w:rPr>
  </w:style>
  <w:style w:type="character" w:customStyle="1" w:styleId="100">
    <w:name w:val="10"/>
    <w:qFormat/>
    <w:rsid w:val="00A67F40"/>
    <w:rPr>
      <w:rFonts w:ascii="Times New Roman" w:hAnsi="Times New Roman" w:cs="Times New Roman" w:hint="default"/>
    </w:rPr>
  </w:style>
  <w:style w:type="paragraph" w:customStyle="1" w:styleId="14">
    <w:name w:val="正文1"/>
    <w:basedOn w:val="a"/>
    <w:qFormat/>
    <w:rsid w:val="00A67F40"/>
    <w:rPr>
      <w:szCs w:val="21"/>
    </w:rPr>
  </w:style>
  <w:style w:type="paragraph" w:customStyle="1" w:styleId="af4">
    <w:name w:val="一级章节"/>
    <w:basedOn w:val="a"/>
    <w:qFormat/>
    <w:rsid w:val="00A67F40"/>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A67F40"/>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qFormat/>
    <w:rsid w:val="00A67F40"/>
    <w:rPr>
      <w:rFonts w:ascii="Times New Roman" w:eastAsia="宋体" w:hAnsi="Times New Roman" w:cs="Times New Roman"/>
      <w:i/>
      <w:iCs/>
      <w:color w:val="5B9BD5"/>
    </w:rPr>
  </w:style>
  <w:style w:type="paragraph" w:customStyle="1" w:styleId="01">
    <w:name w:val="纯文本_0"/>
    <w:basedOn w:val="0"/>
    <w:link w:val="0Char"/>
    <w:qFormat/>
    <w:rsid w:val="00A67F40"/>
    <w:rPr>
      <w:rFonts w:ascii="宋体" w:hAnsi="Courier New"/>
      <w:szCs w:val="21"/>
      <w:lang w:val="zh-CN"/>
    </w:rPr>
  </w:style>
  <w:style w:type="character" w:customStyle="1" w:styleId="0Char">
    <w:name w:val="纯文本_0 Char"/>
    <w:link w:val="01"/>
    <w:qFormat/>
    <w:rsid w:val="00A67F40"/>
    <w:rPr>
      <w:rFonts w:ascii="宋体" w:eastAsia="宋体" w:hAnsi="Courier New" w:cs="Times New Roman"/>
      <w:szCs w:val="21"/>
      <w:lang w:val="zh-CN"/>
    </w:rPr>
  </w:style>
  <w:style w:type="paragraph" w:customStyle="1" w:styleId="Default">
    <w:name w:val="Default"/>
    <w:qFormat/>
    <w:rsid w:val="00A67F40"/>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paragraph" w:customStyle="1" w:styleId="Normal1">
    <w:name w:val="Normal_1"/>
    <w:rsid w:val="00A67F40"/>
    <w:pPr>
      <w:widowControl w:val="0"/>
      <w:spacing w:after="200" w:line="276" w:lineRule="auto"/>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A67F40"/>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A67F4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rsid w:val="00207C12"/>
    <w:pPr>
      <w:spacing w:after="0" w:line="240" w:lineRule="auto"/>
    </w:pPr>
    <w:rPr>
      <w:sz w:val="18"/>
      <w:szCs w:val="18"/>
    </w:rPr>
  </w:style>
  <w:style w:type="character" w:customStyle="1" w:styleId="Char">
    <w:name w:val="批注框文本 Char"/>
    <w:basedOn w:val="a0"/>
    <w:link w:val="a3"/>
    <w:qFormat/>
    <w:rsid w:val="00207C12"/>
    <w:rPr>
      <w:rFonts w:ascii="Times New Roman" w:eastAsia="宋体" w:hAnsi="Times New Roman" w:cs="Times New Roman"/>
      <w:sz w:val="18"/>
      <w:szCs w:val="18"/>
    </w:rPr>
  </w:style>
  <w:style w:type="paragraph" w:styleId="a4">
    <w:name w:val="header"/>
    <w:basedOn w:val="a"/>
    <w:link w:val="Char0"/>
    <w:unhideWhenUsed/>
    <w:qFormat/>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qFormat/>
    <w:rsid w:val="00207C12"/>
    <w:rPr>
      <w:rFonts w:ascii="Times New Roman" w:eastAsia="宋体" w:hAnsi="Times New Roman" w:cs="Times New Roman"/>
      <w:sz w:val="18"/>
      <w:szCs w:val="18"/>
    </w:rPr>
  </w:style>
  <w:style w:type="paragraph" w:styleId="a5">
    <w:name w:val="footer"/>
    <w:basedOn w:val="a"/>
    <w:link w:val="Char1"/>
    <w:unhideWhenUsed/>
    <w:qFormat/>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qFormat/>
    <w:rsid w:val="00207C12"/>
    <w:rPr>
      <w:rFonts w:ascii="Times New Roman" w:eastAsia="宋体" w:hAnsi="Times New Roman" w:cs="Times New Roman"/>
      <w:sz w:val="18"/>
      <w:szCs w:val="18"/>
    </w:rPr>
  </w:style>
  <w:style w:type="character" w:customStyle="1" w:styleId="Char2">
    <w:name w:val="普通(网站) Char"/>
    <w:link w:val="a6"/>
    <w:qFormat/>
    <w:rsid w:val="00382840"/>
    <w:rPr>
      <w:rFonts w:ascii="Calibri" w:hAnsi="Calibri"/>
      <w:sz w:val="24"/>
      <w:szCs w:val="24"/>
    </w:rPr>
  </w:style>
  <w:style w:type="character" w:customStyle="1" w:styleId="DefaultParagraphCharChar">
    <w:name w:val="DefaultParagraph Char Char"/>
    <w:link w:val="DefaultParagraph"/>
    <w:qFormat/>
    <w:rsid w:val="00382840"/>
    <w:rPr>
      <w:rFonts w:ascii="Calibri" w:hAnsi="Calibri"/>
    </w:rPr>
  </w:style>
  <w:style w:type="character" w:customStyle="1" w:styleId="extvalignsub">
    <w:name w:val="ext_valign_sub"/>
    <w:basedOn w:val="a0"/>
    <w:rsid w:val="00382840"/>
    <w:rPr>
      <w:rFonts w:cs="Times New Roman"/>
    </w:rPr>
  </w:style>
  <w:style w:type="paragraph" w:styleId="a6">
    <w:name w:val="Normal (Web)"/>
    <w:basedOn w:val="a"/>
    <w:link w:val="Char2"/>
    <w:qFormat/>
    <w:rsid w:val="00382840"/>
    <w:pPr>
      <w:spacing w:before="100" w:beforeAutospacing="1" w:after="100" w:afterAutospacing="1" w:line="240" w:lineRule="auto"/>
      <w:jc w:val="left"/>
    </w:pPr>
    <w:rPr>
      <w:rFonts w:ascii="Calibri" w:eastAsiaTheme="minorEastAsia" w:hAnsi="Calibri" w:cstheme="minorBidi"/>
      <w:sz w:val="24"/>
      <w:szCs w:val="24"/>
    </w:rPr>
  </w:style>
  <w:style w:type="paragraph" w:customStyle="1" w:styleId="DefaultParagraph">
    <w:name w:val="DefaultParagraph"/>
    <w:link w:val="DefaultParagraphCharChar"/>
    <w:qFormat/>
    <w:rsid w:val="00382840"/>
    <w:rPr>
      <w:rFonts w:ascii="Calibri" w:hAnsi="Calibri"/>
    </w:rPr>
  </w:style>
  <w:style w:type="character" w:customStyle="1" w:styleId="1Char">
    <w:name w:val="标题 1 Char"/>
    <w:basedOn w:val="a0"/>
    <w:link w:val="1"/>
    <w:uiPriority w:val="9"/>
    <w:qFormat/>
    <w:rsid w:val="00A67F40"/>
    <w:rPr>
      <w:rFonts w:ascii="宋体" w:eastAsia="宋体" w:hAnsi="宋体" w:cs="Times New Roman"/>
      <w:b/>
      <w:kern w:val="44"/>
      <w:sz w:val="48"/>
      <w:szCs w:val="48"/>
    </w:rPr>
  </w:style>
  <w:style w:type="character" w:customStyle="1" w:styleId="3Char">
    <w:name w:val="标题 3 Char"/>
    <w:basedOn w:val="a0"/>
    <w:link w:val="3"/>
    <w:qFormat/>
    <w:rsid w:val="00A67F40"/>
    <w:rPr>
      <w:rFonts w:ascii="Times New Roman" w:eastAsia="宋体" w:hAnsi="Times New Roman" w:cs="Times New Roman"/>
      <w:b/>
      <w:bCs/>
      <w:sz w:val="32"/>
      <w:szCs w:val="32"/>
    </w:rPr>
  </w:style>
  <w:style w:type="paragraph" w:styleId="a7">
    <w:name w:val="annotation text"/>
    <w:basedOn w:val="a"/>
    <w:link w:val="Char3"/>
    <w:semiHidden/>
    <w:qFormat/>
    <w:rsid w:val="00A67F40"/>
    <w:pPr>
      <w:jc w:val="left"/>
    </w:pPr>
    <w:rPr>
      <w:szCs w:val="24"/>
    </w:rPr>
  </w:style>
  <w:style w:type="character" w:customStyle="1" w:styleId="Char3">
    <w:name w:val="批注文字 Char"/>
    <w:basedOn w:val="a0"/>
    <w:link w:val="a7"/>
    <w:semiHidden/>
    <w:rsid w:val="00A67F40"/>
    <w:rPr>
      <w:rFonts w:ascii="Times New Roman" w:eastAsia="宋体" w:hAnsi="Times New Roman" w:cs="Times New Roman"/>
      <w:szCs w:val="24"/>
    </w:rPr>
  </w:style>
  <w:style w:type="paragraph" w:styleId="a8">
    <w:name w:val="Body Text Indent"/>
    <w:basedOn w:val="a"/>
    <w:link w:val="Char4"/>
    <w:qFormat/>
    <w:rsid w:val="00A67F40"/>
    <w:pPr>
      <w:spacing w:line="160" w:lineRule="atLeast"/>
      <w:ind w:firstLineChars="400" w:firstLine="1120"/>
    </w:pPr>
    <w:rPr>
      <w:rFonts w:ascii="新宋体" w:eastAsia="新宋体" w:hAnsi="新宋体"/>
      <w:sz w:val="28"/>
      <w:szCs w:val="24"/>
    </w:rPr>
  </w:style>
  <w:style w:type="character" w:customStyle="1" w:styleId="Char4">
    <w:name w:val="正文文本缩进 Char"/>
    <w:basedOn w:val="a0"/>
    <w:link w:val="a8"/>
    <w:qFormat/>
    <w:rsid w:val="00A67F40"/>
    <w:rPr>
      <w:rFonts w:ascii="新宋体" w:eastAsia="新宋体" w:hAnsi="新宋体" w:cs="Times New Roman"/>
      <w:sz w:val="28"/>
      <w:szCs w:val="24"/>
    </w:rPr>
  </w:style>
  <w:style w:type="paragraph" w:styleId="a9">
    <w:name w:val="Plain Text"/>
    <w:basedOn w:val="a"/>
    <w:link w:val="Char10"/>
    <w:qFormat/>
    <w:rsid w:val="00A67F40"/>
    <w:rPr>
      <w:rFonts w:ascii="宋体" w:hAnsi="Courier New" w:cs="Courier New"/>
      <w:szCs w:val="21"/>
    </w:rPr>
  </w:style>
  <w:style w:type="character" w:customStyle="1" w:styleId="Char5">
    <w:name w:val="纯文本 Char"/>
    <w:basedOn w:val="a0"/>
    <w:qFormat/>
    <w:rsid w:val="00A67F40"/>
    <w:rPr>
      <w:rFonts w:ascii="宋体" w:eastAsia="宋体" w:hAnsi="Courier New" w:cs="Courier New"/>
      <w:szCs w:val="21"/>
    </w:rPr>
  </w:style>
  <w:style w:type="paragraph" w:styleId="aa">
    <w:name w:val="Subtitle"/>
    <w:basedOn w:val="a"/>
    <w:next w:val="a"/>
    <w:link w:val="Char6"/>
    <w:uiPriority w:val="11"/>
    <w:qFormat/>
    <w:rsid w:val="00A67F40"/>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a"/>
    <w:uiPriority w:val="11"/>
    <w:qFormat/>
    <w:rsid w:val="00A67F40"/>
    <w:rPr>
      <w:rFonts w:ascii="Cambria" w:eastAsia="宋体" w:hAnsi="Cambria" w:cs="Times New Roman"/>
      <w:b/>
      <w:bCs/>
      <w:kern w:val="28"/>
      <w:sz w:val="32"/>
      <w:szCs w:val="32"/>
    </w:rPr>
  </w:style>
  <w:style w:type="paragraph" w:styleId="ab">
    <w:name w:val="Title"/>
    <w:basedOn w:val="a"/>
    <w:next w:val="a"/>
    <w:link w:val="Char7"/>
    <w:uiPriority w:val="10"/>
    <w:qFormat/>
    <w:rsid w:val="00A67F40"/>
    <w:pPr>
      <w:spacing w:before="240" w:after="60"/>
      <w:jc w:val="center"/>
      <w:outlineLvl w:val="0"/>
    </w:pPr>
    <w:rPr>
      <w:rFonts w:ascii="Cambria" w:hAnsi="Cambria"/>
      <w:b/>
      <w:bCs/>
      <w:sz w:val="32"/>
      <w:szCs w:val="32"/>
    </w:rPr>
  </w:style>
  <w:style w:type="character" w:customStyle="1" w:styleId="Char7">
    <w:name w:val="标题 Char"/>
    <w:basedOn w:val="a0"/>
    <w:link w:val="ab"/>
    <w:uiPriority w:val="10"/>
    <w:qFormat/>
    <w:rsid w:val="00A67F40"/>
    <w:rPr>
      <w:rFonts w:ascii="Cambria" w:eastAsia="宋体" w:hAnsi="Cambria" w:cs="Times New Roman"/>
      <w:b/>
      <w:bCs/>
      <w:sz w:val="32"/>
      <w:szCs w:val="32"/>
    </w:rPr>
  </w:style>
  <w:style w:type="table" w:styleId="ac">
    <w:name w:val="Table Grid"/>
    <w:basedOn w:val="a1"/>
    <w:uiPriority w:val="59"/>
    <w:qFormat/>
    <w:rsid w:val="00A67F40"/>
    <w:pPr>
      <w:widowControl w:val="0"/>
      <w:spacing w:after="200" w:line="276" w:lineRule="auto"/>
      <w:jc w:val="both"/>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A67F40"/>
    <w:rPr>
      <w:b/>
      <w:bCs/>
    </w:rPr>
  </w:style>
  <w:style w:type="character" w:styleId="ae">
    <w:name w:val="page number"/>
    <w:basedOn w:val="a0"/>
    <w:qFormat/>
    <w:rsid w:val="00A67F40"/>
  </w:style>
  <w:style w:type="character" w:styleId="af">
    <w:name w:val="FollowedHyperlink"/>
    <w:qFormat/>
    <w:rsid w:val="00A67F40"/>
    <w:rPr>
      <w:color w:val="954F72"/>
      <w:u w:val="single"/>
    </w:rPr>
  </w:style>
  <w:style w:type="character" w:styleId="af0">
    <w:name w:val="Hyperlink"/>
    <w:uiPriority w:val="99"/>
    <w:qFormat/>
    <w:rsid w:val="00A67F40"/>
    <w:rPr>
      <w:color w:val="0000FF"/>
      <w:u w:val="single"/>
    </w:rPr>
  </w:style>
  <w:style w:type="character" w:styleId="af1">
    <w:name w:val="annotation reference"/>
    <w:semiHidden/>
    <w:qFormat/>
    <w:rsid w:val="00A67F40"/>
    <w:rPr>
      <w:sz w:val="21"/>
      <w:szCs w:val="21"/>
    </w:rPr>
  </w:style>
  <w:style w:type="character" w:customStyle="1" w:styleId="subtitles0">
    <w:name w:val="sub_title s0"/>
    <w:basedOn w:val="a0"/>
    <w:qFormat/>
    <w:rsid w:val="00A67F40"/>
  </w:style>
  <w:style w:type="paragraph" w:styleId="af2">
    <w:name w:val="No Spacing"/>
    <w:uiPriority w:val="1"/>
    <w:qFormat/>
    <w:rsid w:val="00A67F40"/>
    <w:pPr>
      <w:widowControl w:val="0"/>
      <w:spacing w:after="200" w:line="276" w:lineRule="auto"/>
      <w:jc w:val="both"/>
    </w:pPr>
    <w:rPr>
      <w:rFonts w:ascii="Calibri" w:eastAsia="宋体" w:hAnsi="Calibri" w:cs="Times New Roman"/>
    </w:rPr>
  </w:style>
  <w:style w:type="character" w:customStyle="1" w:styleId="Char10">
    <w:name w:val="纯文本 Char1"/>
    <w:link w:val="a9"/>
    <w:qFormat/>
    <w:rsid w:val="00A67F40"/>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A67F40"/>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A67F40"/>
    <w:rPr>
      <w:rFonts w:ascii="宋体" w:eastAsia="宋体" w:hAnsi="Courier New" w:cs="Courier New"/>
      <w:kern w:val="2"/>
      <w:sz w:val="21"/>
      <w:szCs w:val="21"/>
      <w:lang w:val="en-US" w:eastAsia="zh-CN" w:bidi="ar-SA"/>
    </w:rPr>
  </w:style>
  <w:style w:type="paragraph" w:styleId="af3">
    <w:name w:val="List Paragraph"/>
    <w:basedOn w:val="a"/>
    <w:uiPriority w:val="99"/>
    <w:qFormat/>
    <w:rsid w:val="00A67F40"/>
    <w:pPr>
      <w:ind w:firstLineChars="200" w:firstLine="420"/>
    </w:pPr>
    <w:rPr>
      <w:rFonts w:ascii="Calibri" w:hAnsi="Calibri"/>
    </w:rPr>
  </w:style>
  <w:style w:type="character" w:customStyle="1" w:styleId="p141">
    <w:name w:val="p141"/>
    <w:qFormat/>
    <w:rsid w:val="00A67F40"/>
    <w:rPr>
      <w:rFonts w:cs="Times New Roman"/>
      <w:sz w:val="24"/>
      <w:szCs w:val="24"/>
    </w:rPr>
  </w:style>
  <w:style w:type="paragraph" w:customStyle="1" w:styleId="10">
    <w:name w:val="1"/>
    <w:basedOn w:val="a"/>
    <w:qFormat/>
    <w:rsid w:val="00A67F40"/>
  </w:style>
  <w:style w:type="character" w:customStyle="1" w:styleId="apple-style-span">
    <w:name w:val="apple-style-span"/>
    <w:qFormat/>
    <w:rsid w:val="00A67F40"/>
    <w:rPr>
      <w:rFonts w:ascii="Times New Roman" w:hAnsi="Times New Roman" w:cs="Times New Roman" w:hint="default"/>
    </w:rPr>
  </w:style>
  <w:style w:type="character" w:customStyle="1" w:styleId="Char11">
    <w:name w:val="副标题 Char1"/>
    <w:qFormat/>
    <w:rsid w:val="00A67F40"/>
    <w:rPr>
      <w:rFonts w:ascii="Cambria" w:hAnsi="Cambria" w:cs="Times New Roman"/>
      <w:b/>
      <w:bCs/>
      <w:kern w:val="28"/>
      <w:sz w:val="32"/>
      <w:szCs w:val="32"/>
    </w:rPr>
  </w:style>
  <w:style w:type="character" w:customStyle="1" w:styleId="Char12">
    <w:name w:val="批注框文本 Char1"/>
    <w:qFormat/>
    <w:rsid w:val="00A67F40"/>
    <w:rPr>
      <w:kern w:val="2"/>
      <w:sz w:val="18"/>
      <w:szCs w:val="18"/>
    </w:rPr>
  </w:style>
  <w:style w:type="character" w:customStyle="1" w:styleId="xb1">
    <w:name w:val="xb1"/>
    <w:qFormat/>
    <w:rsid w:val="00A67F40"/>
    <w:rPr>
      <w:sz w:val="14"/>
      <w:szCs w:val="14"/>
      <w:vertAlign w:val="subscript"/>
    </w:rPr>
  </w:style>
  <w:style w:type="character" w:customStyle="1" w:styleId="Char13">
    <w:name w:val="标题 Char1"/>
    <w:qFormat/>
    <w:rsid w:val="00A67F40"/>
    <w:rPr>
      <w:rFonts w:ascii="Cambria" w:hAnsi="Cambria" w:cs="Times New Roman"/>
      <w:b/>
      <w:bCs/>
      <w:kern w:val="2"/>
      <w:sz w:val="32"/>
      <w:szCs w:val="32"/>
    </w:rPr>
  </w:style>
  <w:style w:type="character" w:customStyle="1" w:styleId="Char8">
    <w:name w:val="列出段落 Char"/>
    <w:link w:val="11"/>
    <w:uiPriority w:val="99"/>
    <w:qFormat/>
    <w:rsid w:val="00A67F40"/>
    <w:rPr>
      <w:rFonts w:ascii="Calibri" w:hAnsi="Calibri" w:cs="Calibri"/>
      <w:szCs w:val="21"/>
    </w:rPr>
  </w:style>
  <w:style w:type="paragraph" w:customStyle="1" w:styleId="11">
    <w:name w:val="列出段落1"/>
    <w:basedOn w:val="a"/>
    <w:link w:val="Char8"/>
    <w:uiPriority w:val="99"/>
    <w:qFormat/>
    <w:rsid w:val="00A67F40"/>
    <w:pPr>
      <w:ind w:firstLineChars="200" w:firstLine="420"/>
    </w:pPr>
    <w:rPr>
      <w:rFonts w:ascii="Calibri" w:eastAsiaTheme="minorEastAsia" w:hAnsi="Calibri" w:cs="Calibri"/>
      <w:szCs w:val="21"/>
    </w:rPr>
  </w:style>
  <w:style w:type="character" w:customStyle="1" w:styleId="apple-converted-space">
    <w:name w:val="apple-converted-space"/>
    <w:qFormat/>
    <w:rsid w:val="00A67F40"/>
  </w:style>
  <w:style w:type="character" w:customStyle="1" w:styleId="CharChar3">
    <w:name w:val="Char Char3"/>
    <w:qFormat/>
    <w:rsid w:val="00A67F40"/>
    <w:rPr>
      <w:rFonts w:ascii="宋体" w:eastAsia="宋体" w:hAnsi="Courier New" w:cs="Courier New"/>
      <w:szCs w:val="21"/>
    </w:rPr>
  </w:style>
  <w:style w:type="character" w:customStyle="1" w:styleId="Char20">
    <w:name w:val="副标题 Char2"/>
    <w:qFormat/>
    <w:rsid w:val="00A67F40"/>
    <w:rPr>
      <w:rFonts w:ascii="Calibri Light" w:hAnsi="Calibri Light" w:cs="Times New Roman"/>
      <w:b/>
      <w:bCs/>
      <w:kern w:val="28"/>
      <w:sz w:val="32"/>
      <w:szCs w:val="32"/>
    </w:rPr>
  </w:style>
  <w:style w:type="character" w:customStyle="1" w:styleId="Char14">
    <w:name w:val="正文文本缩进 Char1"/>
    <w:qFormat/>
    <w:rsid w:val="00A67F40"/>
    <w:rPr>
      <w:kern w:val="2"/>
      <w:sz w:val="21"/>
      <w:szCs w:val="22"/>
    </w:rPr>
  </w:style>
  <w:style w:type="character" w:customStyle="1" w:styleId="Char21">
    <w:name w:val="标题 Char2"/>
    <w:qFormat/>
    <w:rsid w:val="00A67F40"/>
    <w:rPr>
      <w:rFonts w:ascii="Calibri Light" w:hAnsi="Calibri Light" w:cs="Times New Roman"/>
      <w:b/>
      <w:bCs/>
      <w:kern w:val="2"/>
      <w:sz w:val="32"/>
      <w:szCs w:val="32"/>
    </w:rPr>
  </w:style>
  <w:style w:type="paragraph" w:customStyle="1" w:styleId="p0">
    <w:name w:val="p0"/>
    <w:basedOn w:val="a"/>
    <w:qFormat/>
    <w:rsid w:val="00A67F40"/>
    <w:pPr>
      <w:widowControl/>
    </w:pPr>
    <w:rPr>
      <w:rFonts w:hAnsi="NEU-BZ-S92"/>
      <w:kern w:val="0"/>
      <w:szCs w:val="21"/>
    </w:rPr>
  </w:style>
  <w:style w:type="paragraph" w:customStyle="1" w:styleId="Char30">
    <w:name w:val="Char3"/>
    <w:basedOn w:val="a"/>
    <w:qFormat/>
    <w:rsid w:val="00A67F40"/>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A67F40"/>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A67F40"/>
    <w:pPr>
      <w:widowControl/>
      <w:spacing w:line="300" w:lineRule="auto"/>
      <w:ind w:firstLineChars="200" w:firstLine="200"/>
    </w:pPr>
    <w:rPr>
      <w:rFonts w:hAnsi="NEU-BZ-S92"/>
      <w:kern w:val="0"/>
      <w:szCs w:val="20"/>
    </w:rPr>
  </w:style>
  <w:style w:type="paragraph" w:customStyle="1" w:styleId="0">
    <w:name w:val="正文_0"/>
    <w:qFormat/>
    <w:rsid w:val="00A67F40"/>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A67F40"/>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A67F40"/>
    <w:pPr>
      <w:widowControl/>
      <w:spacing w:line="300" w:lineRule="auto"/>
      <w:ind w:firstLineChars="200" w:firstLine="200"/>
    </w:pPr>
    <w:rPr>
      <w:rFonts w:hAnsi="NEU-BZ-S92"/>
      <w:kern w:val="0"/>
      <w:szCs w:val="20"/>
    </w:rPr>
  </w:style>
  <w:style w:type="paragraph" w:customStyle="1" w:styleId="12">
    <w:name w:val="页眉1"/>
    <w:qFormat/>
    <w:rsid w:val="00A67F40"/>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
    <w:name w:val="正文_7"/>
    <w:qFormat/>
    <w:rsid w:val="00A67F40"/>
    <w:pPr>
      <w:widowControl w:val="0"/>
      <w:spacing w:after="200" w:line="276" w:lineRule="auto"/>
      <w:jc w:val="both"/>
    </w:pPr>
    <w:rPr>
      <w:rFonts w:ascii="Calibri" w:eastAsia="宋体" w:hAnsi="Calibri" w:cs="Times New Roman"/>
    </w:rPr>
  </w:style>
  <w:style w:type="paragraph" w:customStyle="1" w:styleId="13">
    <w:name w:val="列表段落1"/>
    <w:basedOn w:val="a"/>
    <w:qFormat/>
    <w:rsid w:val="00A67F40"/>
    <w:pPr>
      <w:ind w:firstLineChars="200" w:firstLine="420"/>
    </w:pPr>
    <w:rPr>
      <w:rFonts w:ascii="Calibri" w:hAnsi="Calibri"/>
    </w:rPr>
  </w:style>
  <w:style w:type="paragraph" w:customStyle="1" w:styleId="00">
    <w:name w:val="0"/>
    <w:basedOn w:val="a"/>
    <w:qFormat/>
    <w:rsid w:val="00A67F40"/>
    <w:pPr>
      <w:widowControl/>
      <w:snapToGrid w:val="0"/>
      <w:spacing w:line="312" w:lineRule="atLeast"/>
    </w:pPr>
    <w:rPr>
      <w:rFonts w:hAnsi="NEU-BZ-S92"/>
      <w:kern w:val="0"/>
      <w:szCs w:val="20"/>
    </w:rPr>
  </w:style>
  <w:style w:type="paragraph" w:customStyle="1" w:styleId="6">
    <w:name w:val="正文_6"/>
    <w:qFormat/>
    <w:rsid w:val="00A67F40"/>
    <w:pPr>
      <w:widowControl w:val="0"/>
      <w:spacing w:after="200" w:line="276" w:lineRule="auto"/>
      <w:jc w:val="both"/>
    </w:pPr>
    <w:rPr>
      <w:rFonts w:ascii="Calibri" w:eastAsia="宋体" w:hAnsi="Calibri" w:cs="Times New Roman"/>
    </w:rPr>
  </w:style>
  <w:style w:type="character" w:customStyle="1" w:styleId="100">
    <w:name w:val="10"/>
    <w:qFormat/>
    <w:rsid w:val="00A67F40"/>
    <w:rPr>
      <w:rFonts w:ascii="Times New Roman" w:hAnsi="Times New Roman" w:cs="Times New Roman" w:hint="default"/>
    </w:rPr>
  </w:style>
  <w:style w:type="paragraph" w:customStyle="1" w:styleId="14">
    <w:name w:val="正文1"/>
    <w:basedOn w:val="a"/>
    <w:qFormat/>
    <w:rsid w:val="00A67F40"/>
    <w:rPr>
      <w:szCs w:val="21"/>
    </w:rPr>
  </w:style>
  <w:style w:type="paragraph" w:customStyle="1" w:styleId="af4">
    <w:name w:val="一级章节"/>
    <w:basedOn w:val="a"/>
    <w:qFormat/>
    <w:rsid w:val="00A67F40"/>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A67F40"/>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qFormat/>
    <w:rsid w:val="00A67F40"/>
    <w:rPr>
      <w:rFonts w:ascii="Times New Roman" w:eastAsia="宋体" w:hAnsi="Times New Roman" w:cs="Times New Roman"/>
      <w:i/>
      <w:iCs/>
      <w:color w:val="5B9BD5"/>
    </w:rPr>
  </w:style>
  <w:style w:type="paragraph" w:customStyle="1" w:styleId="01">
    <w:name w:val="纯文本_0"/>
    <w:basedOn w:val="0"/>
    <w:link w:val="0Char"/>
    <w:qFormat/>
    <w:rsid w:val="00A67F40"/>
    <w:rPr>
      <w:rFonts w:ascii="宋体" w:hAnsi="Courier New"/>
      <w:szCs w:val="21"/>
      <w:lang w:val="zh-CN"/>
    </w:rPr>
  </w:style>
  <w:style w:type="character" w:customStyle="1" w:styleId="0Char">
    <w:name w:val="纯文本_0 Char"/>
    <w:link w:val="01"/>
    <w:qFormat/>
    <w:rsid w:val="00A67F40"/>
    <w:rPr>
      <w:rFonts w:ascii="宋体" w:eastAsia="宋体" w:hAnsi="Courier New" w:cs="Times New Roman"/>
      <w:szCs w:val="21"/>
      <w:lang w:val="zh-CN"/>
    </w:rPr>
  </w:style>
  <w:style w:type="paragraph" w:customStyle="1" w:styleId="Default">
    <w:name w:val="Default"/>
    <w:qFormat/>
    <w:rsid w:val="00A67F40"/>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paragraph" w:customStyle="1" w:styleId="Normal1">
    <w:name w:val="Normal_1"/>
    <w:rsid w:val="00A67F40"/>
    <w:pPr>
      <w:widowControl w:val="0"/>
      <w:spacing w:after="200" w:line="276" w:lineRule="auto"/>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602122">
      <w:bodyDiv w:val="1"/>
      <w:marLeft w:val="0"/>
      <w:marRight w:val="0"/>
      <w:marTop w:val="0"/>
      <w:marBottom w:val="0"/>
      <w:divBdr>
        <w:top w:val="none" w:sz="0" w:space="0" w:color="auto"/>
        <w:left w:val="none" w:sz="0" w:space="0" w:color="auto"/>
        <w:bottom w:val="none" w:sz="0" w:space="0" w:color="auto"/>
        <w:right w:val="none" w:sz="0" w:space="0" w:color="auto"/>
      </w:divBdr>
    </w:div>
    <w:div w:id="442381730">
      <w:bodyDiv w:val="1"/>
      <w:marLeft w:val="0"/>
      <w:marRight w:val="0"/>
      <w:marTop w:val="0"/>
      <w:marBottom w:val="0"/>
      <w:divBdr>
        <w:top w:val="none" w:sz="0" w:space="0" w:color="auto"/>
        <w:left w:val="none" w:sz="0" w:space="0" w:color="auto"/>
        <w:bottom w:val="none" w:sz="0" w:space="0" w:color="auto"/>
        <w:right w:val="none" w:sz="0" w:space="0" w:color="auto"/>
      </w:divBdr>
    </w:div>
    <w:div w:id="212064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7.png"/><Relationship Id="rId26"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AppData/Roaming/Tencent/Users/1301293864/QQ/WinTemp/RichOle/8C%5bSSJQF8R8FB%5dC(NUG55O0.png" TargetMode="External"/><Relationship Id="rId24" Type="http://schemas.openxmlformats.org/officeDocument/2006/relationships/image" Target="media/image12.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AppData/Roaming/Tencent/Users/1301293864/QQ/WinTemp/RichOle/S~I%7bY%5b3%5bZP%5d%7d%7b6MYN%5dIEP~Y.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10.pn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998</Words>
  <Characters>5690</Characters>
  <Application>Microsoft Office Word</Application>
  <DocSecurity>0</DocSecurity>
  <Lines>47</Lines>
  <Paragraphs>13</Paragraphs>
  <ScaleCrop>false</ScaleCrop>
  <Company>China</Company>
  <LinksUpToDate>false</LinksUpToDate>
  <CharactersWithSpaces>6675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2020-11-25T13:25:00Z</dcterms:created>
  <dcterms:modified xsi:type="dcterms:W3CDTF">2020-11-25T13:25:00Z</dcterms:modified>
</cp:coreProperties>
</file>